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C6" w:rsidRDefault="007643C6" w:rsidP="00B6761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43C6" w:rsidRDefault="007643C6" w:rsidP="007643C6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643C6" w:rsidRDefault="007643C6" w:rsidP="00342E9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:rsidR="007643C6" w:rsidRDefault="007643C6" w:rsidP="007643C6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>Dying in Detail:</w:t>
      </w:r>
    </w:p>
    <w:p w:rsidR="007643C6" w:rsidRPr="006A35B0" w:rsidRDefault="007643C6" w:rsidP="007643C6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>Feminine death and the question of authorship in 19</w:t>
      </w:r>
      <w:r w:rsidRPr="006A35B0">
        <w:rPr>
          <w:rFonts w:ascii="Times New Roman" w:hAnsi="Times New Roman" w:cs="Times New Roman"/>
          <w:vertAlign w:val="superscript"/>
        </w:rPr>
        <w:t>th</w:t>
      </w:r>
      <w:r w:rsidRPr="006A35B0">
        <w:rPr>
          <w:rFonts w:ascii="Times New Roman" w:hAnsi="Times New Roman" w:cs="Times New Roman"/>
        </w:rPr>
        <w:t xml:space="preserve"> century French fiction</w:t>
      </w:r>
    </w:p>
    <w:p w:rsidR="007643C6" w:rsidRDefault="007643C6" w:rsidP="007643C6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643C6" w:rsidRDefault="007643C6" w:rsidP="00342E9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9F8" w:rsidRDefault="00CA15C3" w:rsidP="00E76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dissertation examines the </w:t>
      </w:r>
      <w:r w:rsidR="00C874B0">
        <w:rPr>
          <w:rFonts w:ascii="Times New Roman" w:hAnsi="Times New Roman" w:cs="Times New Roman"/>
          <w:sz w:val="24"/>
          <w:szCs w:val="24"/>
        </w:rPr>
        <w:t xml:space="preserve">paradoxical status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C874B0">
        <w:rPr>
          <w:rFonts w:ascii="Times New Roman" w:hAnsi="Times New Roman" w:cs="Times New Roman"/>
          <w:sz w:val="24"/>
          <w:szCs w:val="24"/>
        </w:rPr>
        <w:t xml:space="preserve"> the feminine death scene</w:t>
      </w:r>
      <w:r>
        <w:rPr>
          <w:rFonts w:ascii="Times New Roman" w:hAnsi="Times New Roman" w:cs="Times New Roman"/>
          <w:sz w:val="24"/>
          <w:szCs w:val="24"/>
        </w:rPr>
        <w:t xml:space="preserve"> throughout</w:t>
      </w:r>
      <w:r w:rsidR="00041F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A15C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French fiction. Focusing on </w:t>
      </w:r>
      <w:r w:rsidR="0052779B">
        <w:rPr>
          <w:rFonts w:ascii="Times New Roman" w:hAnsi="Times New Roman" w:cs="Times New Roman"/>
          <w:sz w:val="24"/>
          <w:szCs w:val="24"/>
        </w:rPr>
        <w:t xml:space="preserve">novels and a novella </w:t>
      </w:r>
      <w:r>
        <w:rPr>
          <w:rFonts w:ascii="Times New Roman" w:hAnsi="Times New Roman" w:cs="Times New Roman"/>
          <w:sz w:val="24"/>
          <w:szCs w:val="24"/>
        </w:rPr>
        <w:t xml:space="preserve">produced after the </w:t>
      </w:r>
      <w:r w:rsidR="00CA0F50">
        <w:rPr>
          <w:rFonts w:ascii="Times New Roman" w:hAnsi="Times New Roman" w:cs="Times New Roman"/>
          <w:sz w:val="24"/>
          <w:szCs w:val="24"/>
        </w:rPr>
        <w:t>birth of R</w:t>
      </w:r>
      <w:r w:rsidR="00E76C93">
        <w:rPr>
          <w:rFonts w:ascii="Times New Roman" w:hAnsi="Times New Roman" w:cs="Times New Roman"/>
          <w:sz w:val="24"/>
          <w:szCs w:val="24"/>
        </w:rPr>
        <w:t>ealism</w:t>
      </w:r>
      <w:r w:rsidR="00CA0F50">
        <w:rPr>
          <w:rFonts w:ascii="Times New Roman" w:hAnsi="Times New Roman" w:cs="Times New Roman"/>
          <w:sz w:val="24"/>
          <w:szCs w:val="24"/>
        </w:rPr>
        <w:t>,</w:t>
      </w:r>
      <w:r w:rsidR="0005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782" w:rsidRPr="0019261E">
        <w:rPr>
          <w:rFonts w:ascii="Times New Roman" w:hAnsi="Times New Roman" w:cs="Times New Roman"/>
          <w:sz w:val="24"/>
          <w:szCs w:val="24"/>
        </w:rPr>
        <w:t>Honoré</w:t>
      </w:r>
      <w:proofErr w:type="spellEnd"/>
      <w:r w:rsidR="00054782" w:rsidRPr="0019261E">
        <w:rPr>
          <w:rFonts w:ascii="Times New Roman" w:hAnsi="Times New Roman" w:cs="Times New Roman"/>
          <w:sz w:val="24"/>
          <w:szCs w:val="24"/>
        </w:rPr>
        <w:t xml:space="preserve"> de Balzac’s </w:t>
      </w:r>
      <w:r w:rsidR="00054782" w:rsidRPr="0019261E">
        <w:rPr>
          <w:rFonts w:ascii="Times New Roman" w:hAnsi="Times New Roman" w:cs="Times New Roman"/>
          <w:i/>
          <w:sz w:val="24"/>
          <w:szCs w:val="24"/>
        </w:rPr>
        <w:t xml:space="preserve">Le Lys </w:t>
      </w:r>
      <w:proofErr w:type="spellStart"/>
      <w:r w:rsidR="00054782" w:rsidRPr="0019261E">
        <w:rPr>
          <w:rFonts w:ascii="Times New Roman" w:hAnsi="Times New Roman" w:cs="Times New Roman"/>
          <w:i/>
          <w:sz w:val="24"/>
          <w:szCs w:val="24"/>
        </w:rPr>
        <w:t>dans</w:t>
      </w:r>
      <w:proofErr w:type="spellEnd"/>
      <w:r w:rsidR="00054782" w:rsidRPr="0019261E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054782" w:rsidRPr="0019261E">
        <w:rPr>
          <w:rFonts w:ascii="Times New Roman" w:hAnsi="Times New Roman" w:cs="Times New Roman"/>
          <w:i/>
          <w:sz w:val="24"/>
          <w:szCs w:val="24"/>
        </w:rPr>
        <w:t>Vallée</w:t>
      </w:r>
      <w:proofErr w:type="spellEnd"/>
      <w:r w:rsidR="00054782" w:rsidRPr="001926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4782" w:rsidRPr="0019261E">
        <w:rPr>
          <w:rFonts w:ascii="Times New Roman" w:hAnsi="Times New Roman" w:cs="Times New Roman"/>
          <w:sz w:val="24"/>
          <w:szCs w:val="24"/>
        </w:rPr>
        <w:t xml:space="preserve">(1835), </w:t>
      </w:r>
      <w:proofErr w:type="spellStart"/>
      <w:r w:rsidR="00054782" w:rsidRPr="0019261E">
        <w:rPr>
          <w:rFonts w:ascii="Times New Roman" w:hAnsi="Times New Roman" w:cs="Times New Roman"/>
          <w:sz w:val="24"/>
          <w:szCs w:val="24"/>
        </w:rPr>
        <w:t>Gustave</w:t>
      </w:r>
      <w:proofErr w:type="spellEnd"/>
      <w:r w:rsidR="00054782" w:rsidRPr="0019261E">
        <w:rPr>
          <w:rFonts w:ascii="Times New Roman" w:hAnsi="Times New Roman" w:cs="Times New Roman"/>
          <w:sz w:val="24"/>
          <w:szCs w:val="24"/>
        </w:rPr>
        <w:t xml:space="preserve"> Flaubert’s </w:t>
      </w:r>
      <w:r w:rsidR="00054782" w:rsidRPr="0019261E">
        <w:rPr>
          <w:rFonts w:ascii="Times New Roman" w:hAnsi="Times New Roman" w:cs="Times New Roman"/>
          <w:i/>
          <w:sz w:val="24"/>
          <w:szCs w:val="24"/>
        </w:rPr>
        <w:t>Madame Bovary</w:t>
      </w:r>
      <w:r w:rsidR="00054782" w:rsidRPr="0019261E">
        <w:rPr>
          <w:rFonts w:ascii="Times New Roman" w:hAnsi="Times New Roman" w:cs="Times New Roman"/>
          <w:sz w:val="24"/>
          <w:szCs w:val="24"/>
        </w:rPr>
        <w:t xml:space="preserve"> (1856)</w:t>
      </w:r>
      <w:r w:rsidR="00054782">
        <w:rPr>
          <w:rFonts w:ascii="Times New Roman" w:hAnsi="Times New Roman" w:cs="Times New Roman"/>
          <w:i/>
          <w:sz w:val="24"/>
          <w:szCs w:val="24"/>
        </w:rPr>
        <w:t>,</w:t>
      </w:r>
      <w:r w:rsidR="00054782" w:rsidRPr="001926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4782" w:rsidRPr="0019261E">
        <w:rPr>
          <w:rFonts w:ascii="Times New Roman" w:hAnsi="Times New Roman" w:cs="Times New Roman"/>
          <w:sz w:val="24"/>
          <w:szCs w:val="24"/>
        </w:rPr>
        <w:t xml:space="preserve">Emile Zola’s </w:t>
      </w:r>
      <w:r w:rsidR="00054782" w:rsidRPr="0019261E">
        <w:rPr>
          <w:rFonts w:ascii="Times New Roman" w:hAnsi="Times New Roman" w:cs="Times New Roman"/>
          <w:i/>
          <w:sz w:val="24"/>
          <w:szCs w:val="24"/>
        </w:rPr>
        <w:t xml:space="preserve">Nana </w:t>
      </w:r>
      <w:r w:rsidR="00054782" w:rsidRPr="0019261E">
        <w:rPr>
          <w:rFonts w:ascii="Times New Roman" w:hAnsi="Times New Roman" w:cs="Times New Roman"/>
          <w:sz w:val="24"/>
          <w:szCs w:val="24"/>
        </w:rPr>
        <w:t>(1880), and Guy de Maupassant’s “Yvette” (1884)</w:t>
      </w:r>
      <w:r w:rsidR="00054782">
        <w:rPr>
          <w:rFonts w:ascii="Times New Roman" w:hAnsi="Times New Roman" w:cs="Times New Roman"/>
          <w:sz w:val="24"/>
          <w:szCs w:val="24"/>
        </w:rPr>
        <w:t>,</w:t>
      </w:r>
      <w:r w:rsidR="00CA0F50">
        <w:rPr>
          <w:rFonts w:ascii="Times New Roman" w:hAnsi="Times New Roman" w:cs="Times New Roman"/>
          <w:sz w:val="24"/>
          <w:szCs w:val="24"/>
        </w:rPr>
        <w:t xml:space="preserve"> it is specifically interested in looking at the </w:t>
      </w:r>
      <w:r w:rsidR="0052779B">
        <w:rPr>
          <w:rFonts w:ascii="Times New Roman" w:hAnsi="Times New Roman" w:cs="Times New Roman"/>
          <w:sz w:val="24"/>
          <w:szCs w:val="24"/>
        </w:rPr>
        <w:t>effects that the</w:t>
      </w:r>
      <w:r w:rsidR="00CA0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growing importance of the </w:t>
      </w:r>
      <w:r w:rsidR="0052779B">
        <w:rPr>
          <w:rFonts w:ascii="Times New Roman" w:hAnsi="Times New Roman" w:cs="Times New Roman"/>
          <w:sz w:val="24"/>
          <w:szCs w:val="24"/>
        </w:rPr>
        <w:t xml:space="preserve">detail in narrative production has had on </w:t>
      </w:r>
      <w:r w:rsidR="00C874B0">
        <w:rPr>
          <w:rFonts w:ascii="Times New Roman" w:hAnsi="Times New Roman" w:cs="Times New Roman"/>
          <w:sz w:val="24"/>
          <w:szCs w:val="24"/>
        </w:rPr>
        <w:t xml:space="preserve">the representations of </w:t>
      </w:r>
      <w:r w:rsidR="0052779B">
        <w:rPr>
          <w:rFonts w:ascii="Times New Roman" w:hAnsi="Times New Roman" w:cs="Times New Roman"/>
          <w:sz w:val="24"/>
          <w:szCs w:val="24"/>
        </w:rPr>
        <w:t>feminine d</w:t>
      </w:r>
      <w:r w:rsidR="00C874B0">
        <w:rPr>
          <w:rFonts w:ascii="Times New Roman" w:hAnsi="Times New Roman" w:cs="Times New Roman"/>
          <w:sz w:val="24"/>
          <w:szCs w:val="24"/>
        </w:rPr>
        <w:t>eath</w:t>
      </w:r>
      <w:r w:rsidR="00342E91">
        <w:rPr>
          <w:rFonts w:ascii="Times New Roman" w:hAnsi="Times New Roman" w:cs="Times New Roman"/>
          <w:sz w:val="24"/>
          <w:szCs w:val="24"/>
        </w:rPr>
        <w:t>s</w:t>
      </w:r>
      <w:r w:rsidR="005277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6C93" w:rsidRDefault="007323F5" w:rsidP="004C26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Certainly, the most obvious effect has been on the aesthetic of the death scene</w:t>
      </w:r>
      <w:r w:rsidR="00E76C93">
        <w:rPr>
          <w:rFonts w:ascii="Times New Roman" w:hAnsi="Times New Roman" w:cs="Times New Roman"/>
          <w:sz w:val="24"/>
          <w:szCs w:val="24"/>
        </w:rPr>
        <w:t xml:space="preserve">. The </w:t>
      </w:r>
      <w:r w:rsidR="00342E91">
        <w:rPr>
          <w:rFonts w:ascii="Times New Roman" w:hAnsi="Times New Roman" w:cs="Times New Roman"/>
          <w:sz w:val="24"/>
          <w:szCs w:val="24"/>
        </w:rPr>
        <w:t>19</w:t>
      </w:r>
      <w:r w:rsidR="00342E91" w:rsidRPr="00342E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42E91">
        <w:rPr>
          <w:rFonts w:ascii="Times New Roman" w:hAnsi="Times New Roman" w:cs="Times New Roman"/>
          <w:sz w:val="24"/>
          <w:szCs w:val="24"/>
        </w:rPr>
        <w:t xml:space="preserve"> century’s </w:t>
      </w:r>
      <w:r w:rsidR="00E76C93">
        <w:rPr>
          <w:rFonts w:ascii="Times New Roman" w:hAnsi="Times New Roman" w:cs="Times New Roman"/>
          <w:sz w:val="24"/>
          <w:szCs w:val="24"/>
        </w:rPr>
        <w:t xml:space="preserve">early idealization of the dead feminine form, characteristic of the romantic tradition, is gradually replaced by a more gruesome depiction of death. </w:t>
      </w:r>
      <w:r w:rsidR="00E76C93" w:rsidRPr="009E4C83">
        <w:rPr>
          <w:rFonts w:ascii="Times New Roman" w:hAnsi="Times New Roman" w:cs="Times New Roman"/>
          <w:sz w:val="24"/>
          <w:szCs w:val="24"/>
        </w:rPr>
        <w:t>Who ca</w:t>
      </w:r>
      <w:r w:rsidR="00E76C93">
        <w:rPr>
          <w:rFonts w:ascii="Times New Roman" w:hAnsi="Times New Roman" w:cs="Times New Roman"/>
          <w:sz w:val="24"/>
          <w:szCs w:val="24"/>
        </w:rPr>
        <w:t>n forget the smallpox which turns</w:t>
      </w:r>
      <w:r w:rsidR="00E76C93" w:rsidRPr="009E4C83">
        <w:rPr>
          <w:rFonts w:ascii="Times New Roman" w:hAnsi="Times New Roman" w:cs="Times New Roman"/>
          <w:sz w:val="24"/>
          <w:szCs w:val="24"/>
        </w:rPr>
        <w:t xml:space="preserve"> Nana, the perfection of the feminine form, into an oozy mass of discarded flesh? </w:t>
      </w:r>
      <w:proofErr w:type="gramStart"/>
      <w:r w:rsidR="00E76C93" w:rsidRPr="009E4C83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="00E76C93" w:rsidRPr="009E4C83">
        <w:rPr>
          <w:rFonts w:ascii="Times New Roman" w:hAnsi="Times New Roman" w:cs="Times New Roman"/>
          <w:sz w:val="24"/>
          <w:szCs w:val="24"/>
        </w:rPr>
        <w:t xml:space="preserve"> Emma’s horrendous suicide, punctuated by the detailed descriptions of her vomit (first white and gravelly, then thick and black as ink)? </w:t>
      </w:r>
      <w:r w:rsidR="001019F8">
        <w:rPr>
          <w:rFonts w:ascii="Times New Roman" w:hAnsi="Times New Roman" w:cs="Times New Roman"/>
          <w:sz w:val="24"/>
          <w:szCs w:val="24"/>
        </w:rPr>
        <w:t>Narrated in detail, t</w:t>
      </w:r>
      <w:r w:rsidR="00E76C93" w:rsidRPr="009E4C83">
        <w:rPr>
          <w:rFonts w:ascii="Times New Roman" w:hAnsi="Times New Roman" w:cs="Times New Roman"/>
          <w:sz w:val="24"/>
          <w:szCs w:val="24"/>
        </w:rPr>
        <w:t>hese feminine deaths appear fiercely opposed to the alignment of death and beauty</w:t>
      </w:r>
      <w:r w:rsidR="007E493F">
        <w:rPr>
          <w:rFonts w:ascii="Times New Roman" w:hAnsi="Times New Roman" w:cs="Times New Roman"/>
          <w:sz w:val="24"/>
          <w:szCs w:val="24"/>
        </w:rPr>
        <w:t xml:space="preserve">. </w:t>
      </w:r>
      <w:r w:rsidR="002B1FF5">
        <w:rPr>
          <w:rFonts w:ascii="Times New Roman" w:hAnsi="Times New Roman" w:cs="Times New Roman"/>
          <w:sz w:val="24"/>
          <w:szCs w:val="24"/>
        </w:rPr>
        <w:t>Each text stresses t</w:t>
      </w:r>
      <w:r w:rsidR="000326FB">
        <w:rPr>
          <w:rFonts w:ascii="Times New Roman" w:hAnsi="Times New Roman" w:cs="Times New Roman"/>
          <w:sz w:val="24"/>
          <w:szCs w:val="24"/>
        </w:rPr>
        <w:t>he physical symptoms</w:t>
      </w:r>
      <w:r w:rsidR="002B1FF5">
        <w:rPr>
          <w:rFonts w:ascii="Times New Roman" w:hAnsi="Times New Roman" w:cs="Times New Roman"/>
          <w:sz w:val="24"/>
          <w:szCs w:val="24"/>
        </w:rPr>
        <w:t xml:space="preserve"> of death </w:t>
      </w:r>
      <w:r w:rsidR="004C26D6">
        <w:rPr>
          <w:rFonts w:ascii="Times New Roman" w:hAnsi="Times New Roman" w:cs="Times New Roman"/>
          <w:sz w:val="24"/>
          <w:szCs w:val="24"/>
        </w:rPr>
        <w:t xml:space="preserve">and highlights </w:t>
      </w:r>
      <w:r w:rsidR="002B1FF5">
        <w:rPr>
          <w:rFonts w:ascii="Times New Roman" w:hAnsi="Times New Roman" w:cs="Times New Roman"/>
          <w:sz w:val="24"/>
          <w:szCs w:val="24"/>
        </w:rPr>
        <w:t xml:space="preserve">the body of the protagonist: she </w:t>
      </w:r>
      <w:proofErr w:type="gramStart"/>
      <w:r w:rsidR="009B44CA">
        <w:rPr>
          <w:rFonts w:ascii="Times New Roman" w:hAnsi="Times New Roman" w:cs="Times New Roman"/>
          <w:sz w:val="24"/>
          <w:szCs w:val="24"/>
        </w:rPr>
        <w:t>rots,</w:t>
      </w:r>
      <w:proofErr w:type="gramEnd"/>
      <w:r w:rsidR="002B1FF5">
        <w:rPr>
          <w:rFonts w:ascii="Times New Roman" w:hAnsi="Times New Roman" w:cs="Times New Roman"/>
          <w:sz w:val="24"/>
          <w:szCs w:val="24"/>
        </w:rPr>
        <w:t xml:space="preserve"> yellows, </w:t>
      </w:r>
      <w:r w:rsidR="009B44CA">
        <w:rPr>
          <w:rFonts w:ascii="Times New Roman" w:hAnsi="Times New Roman" w:cs="Times New Roman"/>
          <w:sz w:val="24"/>
          <w:szCs w:val="24"/>
        </w:rPr>
        <w:t>pales, and decays</w:t>
      </w:r>
      <w:r w:rsidR="002B1FF5">
        <w:rPr>
          <w:rFonts w:ascii="Times New Roman" w:hAnsi="Times New Roman" w:cs="Times New Roman"/>
          <w:sz w:val="24"/>
          <w:szCs w:val="24"/>
        </w:rPr>
        <w:t>.</w:t>
      </w:r>
      <w:r w:rsidR="00DE0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9F8" w:rsidRDefault="001019F8" w:rsidP="00DE0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 subversive they may seem in the realm of aesthetics, the “detailed deaths” of feminine protagonist</w:t>
      </w:r>
      <w:r w:rsidR="00BE6CA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CA4">
        <w:rPr>
          <w:rFonts w:ascii="Times New Roman" w:hAnsi="Times New Roman" w:cs="Times New Roman"/>
          <w:sz w:val="24"/>
          <w:szCs w:val="24"/>
        </w:rPr>
        <w:t>also raise troubling questions with regard to narrative production and</w:t>
      </w:r>
      <w:r w:rsidR="00334FED">
        <w:rPr>
          <w:rFonts w:ascii="Times New Roman" w:hAnsi="Times New Roman" w:cs="Times New Roman"/>
          <w:sz w:val="24"/>
          <w:szCs w:val="24"/>
        </w:rPr>
        <w:t xml:space="preserve"> authorship</w:t>
      </w:r>
      <w:r w:rsidR="00BE6CA4">
        <w:rPr>
          <w:rFonts w:ascii="Times New Roman" w:hAnsi="Times New Roman" w:cs="Times New Roman"/>
          <w:sz w:val="24"/>
          <w:szCs w:val="24"/>
        </w:rPr>
        <w:t>.</w:t>
      </w:r>
      <w:r w:rsidR="00C874B0">
        <w:rPr>
          <w:rFonts w:ascii="Times New Roman" w:hAnsi="Times New Roman" w:cs="Times New Roman"/>
          <w:sz w:val="24"/>
          <w:szCs w:val="24"/>
        </w:rPr>
        <w:t xml:space="preserve"> T</w:t>
      </w:r>
      <w:r w:rsidR="00BE6CA4">
        <w:rPr>
          <w:rFonts w:ascii="Times New Roman" w:hAnsi="Times New Roman" w:cs="Times New Roman"/>
          <w:sz w:val="24"/>
          <w:szCs w:val="24"/>
        </w:rPr>
        <w:t xml:space="preserve">he three chapters </w:t>
      </w:r>
      <w:r w:rsidR="00C874B0">
        <w:rPr>
          <w:rFonts w:ascii="Times New Roman" w:hAnsi="Times New Roman" w:cs="Times New Roman"/>
          <w:sz w:val="24"/>
          <w:szCs w:val="24"/>
        </w:rPr>
        <w:t xml:space="preserve">which make up this dissertation </w:t>
      </w:r>
      <w:r w:rsidR="00E9113E">
        <w:rPr>
          <w:rFonts w:ascii="Times New Roman" w:hAnsi="Times New Roman" w:cs="Times New Roman"/>
          <w:sz w:val="24"/>
          <w:szCs w:val="24"/>
        </w:rPr>
        <w:t>examine</w:t>
      </w:r>
      <w:r w:rsidR="00C874B0">
        <w:rPr>
          <w:rFonts w:ascii="Times New Roman" w:hAnsi="Times New Roman" w:cs="Times New Roman"/>
          <w:sz w:val="24"/>
          <w:szCs w:val="24"/>
        </w:rPr>
        <w:t xml:space="preserve"> </w:t>
      </w:r>
      <w:r w:rsidR="00E9113E">
        <w:rPr>
          <w:rFonts w:ascii="Times New Roman" w:hAnsi="Times New Roman" w:cs="Times New Roman"/>
          <w:sz w:val="24"/>
          <w:szCs w:val="24"/>
        </w:rPr>
        <w:t>the ways that details</w:t>
      </w:r>
      <w:r w:rsidR="00ED4FE1">
        <w:rPr>
          <w:rFonts w:ascii="Times New Roman" w:hAnsi="Times New Roman" w:cs="Times New Roman"/>
          <w:sz w:val="24"/>
          <w:szCs w:val="24"/>
        </w:rPr>
        <w:t xml:space="preserve">, instead of participating in the narrative’s elaboration, appear as fragments of another narrative. </w:t>
      </w:r>
      <w:r w:rsidR="00E9113E">
        <w:rPr>
          <w:rFonts w:ascii="Times New Roman" w:hAnsi="Times New Roman" w:cs="Times New Roman"/>
          <w:sz w:val="24"/>
          <w:szCs w:val="24"/>
        </w:rPr>
        <w:t xml:space="preserve">Rather than </w:t>
      </w:r>
      <w:r w:rsidR="00F67646">
        <w:rPr>
          <w:rFonts w:ascii="Times New Roman" w:hAnsi="Times New Roman" w:cs="Times New Roman"/>
          <w:sz w:val="24"/>
          <w:szCs w:val="24"/>
        </w:rPr>
        <w:t xml:space="preserve">operate </w:t>
      </w:r>
      <w:r w:rsidR="00E9113E">
        <w:rPr>
          <w:rFonts w:ascii="Times New Roman" w:hAnsi="Times New Roman" w:cs="Times New Roman"/>
          <w:sz w:val="24"/>
          <w:szCs w:val="24"/>
        </w:rPr>
        <w:t xml:space="preserve">in a manner consistent with their narrative </w:t>
      </w:r>
      <w:r w:rsidR="00ED4FE1">
        <w:rPr>
          <w:rFonts w:ascii="Times New Roman" w:hAnsi="Times New Roman" w:cs="Times New Roman"/>
          <w:sz w:val="24"/>
          <w:szCs w:val="24"/>
        </w:rPr>
        <w:t>function, as the tools of the masculine author, the details that fill the deaths of feminine protagonists</w:t>
      </w:r>
      <w:r w:rsidR="00F67646">
        <w:rPr>
          <w:rFonts w:ascii="Times New Roman" w:hAnsi="Times New Roman" w:cs="Times New Roman"/>
          <w:sz w:val="24"/>
          <w:szCs w:val="24"/>
        </w:rPr>
        <w:t xml:space="preserve"> depict a woman’s death as a conscious act of authorship. Mme de </w:t>
      </w:r>
      <w:proofErr w:type="spellStart"/>
      <w:r w:rsidR="00F67646">
        <w:rPr>
          <w:rFonts w:ascii="Times New Roman" w:hAnsi="Times New Roman" w:cs="Times New Roman"/>
          <w:sz w:val="24"/>
          <w:szCs w:val="24"/>
        </w:rPr>
        <w:t>Mortsauf</w:t>
      </w:r>
      <w:proofErr w:type="spellEnd"/>
      <w:r w:rsidR="00F67646">
        <w:rPr>
          <w:rFonts w:ascii="Times New Roman" w:hAnsi="Times New Roman" w:cs="Times New Roman"/>
          <w:sz w:val="24"/>
          <w:szCs w:val="24"/>
        </w:rPr>
        <w:t xml:space="preserve">, </w:t>
      </w:r>
      <w:r w:rsidR="002B1FF5">
        <w:rPr>
          <w:rFonts w:ascii="Times New Roman" w:hAnsi="Times New Roman" w:cs="Times New Roman"/>
          <w:sz w:val="24"/>
          <w:szCs w:val="24"/>
        </w:rPr>
        <w:t>Emma, Nana</w:t>
      </w:r>
      <w:r w:rsidR="00342E91">
        <w:rPr>
          <w:rFonts w:ascii="Times New Roman" w:hAnsi="Times New Roman" w:cs="Times New Roman"/>
          <w:sz w:val="24"/>
          <w:szCs w:val="24"/>
        </w:rPr>
        <w:t xml:space="preserve"> and Yvette all fiercely appropriate the odious realities of their deaths to author something other than the fiction to which they belong. </w:t>
      </w:r>
    </w:p>
    <w:p w:rsidR="007323F5" w:rsidRDefault="001019F8" w:rsidP="00054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54782" w:rsidRDefault="00054782" w:rsidP="00054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782" w:rsidRDefault="00054782" w:rsidP="00054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4782" w:rsidSect="007643C6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914" w:rsidRDefault="00590914" w:rsidP="00B67616">
      <w:pPr>
        <w:spacing w:after="0" w:line="240" w:lineRule="auto"/>
      </w:pPr>
      <w:r>
        <w:separator/>
      </w:r>
    </w:p>
  </w:endnote>
  <w:endnote w:type="continuationSeparator" w:id="0">
    <w:p w:rsidR="00590914" w:rsidRDefault="00590914" w:rsidP="00B6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914" w:rsidRDefault="00590914" w:rsidP="00B67616">
      <w:pPr>
        <w:spacing w:after="0" w:line="240" w:lineRule="auto"/>
      </w:pPr>
      <w:r>
        <w:separator/>
      </w:r>
    </w:p>
  </w:footnote>
  <w:footnote w:type="continuationSeparator" w:id="0">
    <w:p w:rsidR="00590914" w:rsidRDefault="00590914" w:rsidP="00B67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616"/>
    <w:rsid w:val="000326FB"/>
    <w:rsid w:val="00041FFF"/>
    <w:rsid w:val="00054782"/>
    <w:rsid w:val="001019F8"/>
    <w:rsid w:val="00170B42"/>
    <w:rsid w:val="0019261E"/>
    <w:rsid w:val="002B1FF5"/>
    <w:rsid w:val="00334FED"/>
    <w:rsid w:val="00342E91"/>
    <w:rsid w:val="00375336"/>
    <w:rsid w:val="004C26D6"/>
    <w:rsid w:val="0052779B"/>
    <w:rsid w:val="00585FA3"/>
    <w:rsid w:val="00590914"/>
    <w:rsid w:val="006B3743"/>
    <w:rsid w:val="007323F5"/>
    <w:rsid w:val="007643C6"/>
    <w:rsid w:val="007E493F"/>
    <w:rsid w:val="00872DC4"/>
    <w:rsid w:val="00900D98"/>
    <w:rsid w:val="009B44CA"/>
    <w:rsid w:val="009F66A1"/>
    <w:rsid w:val="00B67616"/>
    <w:rsid w:val="00BE6CA4"/>
    <w:rsid w:val="00C874B0"/>
    <w:rsid w:val="00C96BFA"/>
    <w:rsid w:val="00CA0F50"/>
    <w:rsid w:val="00CA15C3"/>
    <w:rsid w:val="00D01F26"/>
    <w:rsid w:val="00D63A72"/>
    <w:rsid w:val="00DE0D59"/>
    <w:rsid w:val="00E76C93"/>
    <w:rsid w:val="00E9113E"/>
    <w:rsid w:val="00ED4FE1"/>
    <w:rsid w:val="00F6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B676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67616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B67616"/>
    <w:rPr>
      <w:vertAlign w:val="superscript"/>
    </w:rPr>
  </w:style>
  <w:style w:type="paragraph" w:customStyle="1" w:styleId="Default">
    <w:name w:val="Default"/>
    <w:rsid w:val="007643C6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8B47F-19B1-4D83-BF17-6440C782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</cp:lastModifiedBy>
  <cp:revision>12</cp:revision>
  <dcterms:created xsi:type="dcterms:W3CDTF">2012-07-04T14:09:00Z</dcterms:created>
  <dcterms:modified xsi:type="dcterms:W3CDTF">2012-07-05T14:01:00Z</dcterms:modified>
</cp:coreProperties>
</file>