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45" w:rsidRDefault="00656245" w:rsidP="00656245">
      <w:pPr>
        <w:spacing w:line="480" w:lineRule="auto"/>
        <w:jc w:val="center"/>
        <w:rPr>
          <w:b/>
          <w:sz w:val="24"/>
          <w:szCs w:val="24"/>
        </w:rPr>
      </w:pPr>
      <w:r w:rsidRPr="00656245">
        <w:rPr>
          <w:b/>
          <w:sz w:val="24"/>
          <w:szCs w:val="24"/>
        </w:rPr>
        <w:t>TABLE OF CONTENTS</w:t>
      </w:r>
    </w:p>
    <w:p w:rsidR="00656245" w:rsidRDefault="00656245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BACKGROUND …………………………………………………………………..... 1</w:t>
      </w:r>
    </w:p>
    <w:p w:rsidR="00656245" w:rsidRDefault="00656245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METHODS ………………………………………………………………………….. 3</w:t>
      </w:r>
    </w:p>
    <w:p w:rsidR="00656245" w:rsidRDefault="00656245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Study Selection ……………………………………………………………… 3</w:t>
      </w:r>
    </w:p>
    <w:p w:rsidR="00656245" w:rsidRDefault="00656245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Data Extraction ……………………………………………………………… 4</w:t>
      </w:r>
    </w:p>
    <w:p w:rsidR="00656245" w:rsidRDefault="00656245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Statistical Analysis ………………………………………………………….. 5</w:t>
      </w:r>
    </w:p>
    <w:p w:rsidR="00656245" w:rsidRDefault="00656245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Bias Assessment …………………………………………………………….. 7</w:t>
      </w:r>
    </w:p>
    <w:p w:rsidR="00656245" w:rsidRDefault="00656245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RESULTS …………………………………………………………………………… 8</w:t>
      </w:r>
    </w:p>
    <w:p w:rsidR="00656245" w:rsidRDefault="00656245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Selection Process and Study Characteristics ………………………………... 8</w:t>
      </w:r>
    </w:p>
    <w:p w:rsidR="00656245" w:rsidRDefault="00656245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Change in Blood Pressure …………………………………………………... 9</w:t>
      </w:r>
    </w:p>
    <w:p w:rsidR="00656245" w:rsidRDefault="00656245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Subgroup Analysis and Meta-Regression ………………………………….. 10</w:t>
      </w:r>
    </w:p>
    <w:p w:rsidR="00656245" w:rsidRDefault="00656245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Bias Assessment ……………………………………………………………. 11</w:t>
      </w:r>
    </w:p>
    <w:p w:rsidR="00656245" w:rsidRDefault="00656245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DISCUSSION ……………………………………………………………………… 12</w:t>
      </w:r>
    </w:p>
    <w:p w:rsidR="00656245" w:rsidRDefault="00656245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CONCLUSION ……………………………………………………………………. 16</w:t>
      </w:r>
    </w:p>
    <w:p w:rsidR="00656245" w:rsidRDefault="00656245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REFERENCES …………………………………………………………………….. 17</w:t>
      </w:r>
    </w:p>
    <w:p w:rsidR="00656245" w:rsidRDefault="001E312A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TABLES AND FIGURES …………………………………………………………. 23</w:t>
      </w:r>
    </w:p>
    <w:p w:rsidR="001E312A" w:rsidRDefault="001E312A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Table 1 ……………………………………………………………………... 23</w:t>
      </w:r>
    </w:p>
    <w:p w:rsidR="001E312A" w:rsidRDefault="001E312A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Table 2 ……………………………………………………………………... 24</w:t>
      </w:r>
    </w:p>
    <w:p w:rsidR="001E312A" w:rsidRDefault="001E312A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Figure 1 …………………………………………………………………….. 25</w:t>
      </w:r>
    </w:p>
    <w:p w:rsidR="001E312A" w:rsidRDefault="001E312A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Figure 2 …………………………………………………………………….. 26</w:t>
      </w:r>
    </w:p>
    <w:p w:rsidR="001E312A" w:rsidRDefault="001E312A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Figure 3 …………………………………………………………………….. 28</w:t>
      </w:r>
    </w:p>
    <w:p w:rsidR="001E312A" w:rsidRDefault="001E312A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Figure 4 …………………………………………………………………….. 29</w:t>
      </w:r>
    </w:p>
    <w:p w:rsidR="001E312A" w:rsidRDefault="001E312A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Figure 5 …………………………………………………………………….. 30</w:t>
      </w:r>
    </w:p>
    <w:p w:rsidR="001E312A" w:rsidRPr="00656245" w:rsidRDefault="001E312A" w:rsidP="0065624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Figure 6 …………………………………………………………………….. 31</w:t>
      </w:r>
      <w:bookmarkStart w:id="0" w:name="_GoBack"/>
      <w:bookmarkEnd w:id="0"/>
    </w:p>
    <w:sectPr w:rsidR="001E312A" w:rsidRPr="00656245" w:rsidSect="001E312A">
      <w:pgSz w:w="12240" w:h="15840"/>
      <w:pgMar w:top="1440" w:right="1440" w:bottom="1008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45"/>
    <w:rsid w:val="001E312A"/>
    <w:rsid w:val="00377A4E"/>
    <w:rsid w:val="0065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BB7F0-9179-4016-A788-95BD935F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2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56245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FDC43-4385-4034-91EF-0828CB16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 Gay</dc:creator>
  <cp:keywords/>
  <dc:description/>
  <cp:lastModifiedBy>Hawkins Gay</cp:lastModifiedBy>
  <cp:revision>1</cp:revision>
  <dcterms:created xsi:type="dcterms:W3CDTF">2015-04-19T22:22:00Z</dcterms:created>
  <dcterms:modified xsi:type="dcterms:W3CDTF">2015-04-19T22:42:00Z</dcterms:modified>
</cp:coreProperties>
</file>