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EE4" w:rsidRPr="00D637E3" w:rsidRDefault="00EB2EE4" w:rsidP="00034DE6">
      <w:pPr>
        <w:pStyle w:val="Default"/>
        <w:tabs>
          <w:tab w:val="left" w:pos="3960"/>
        </w:tabs>
        <w:spacing w:before="120"/>
        <w:ind w:left="480" w:hanging="480"/>
        <w:rPr>
          <w:rFonts w:ascii="Times New Roman" w:hAnsi="Times New Roman" w:cs="Times New Roman"/>
          <w:b/>
        </w:rPr>
      </w:pPr>
      <w:r w:rsidRPr="00D637E3">
        <w:rPr>
          <w:rFonts w:ascii="Times New Roman" w:hAnsi="Times New Roman" w:cs="Times New Roman"/>
          <w:b/>
          <w:bCs/>
        </w:rPr>
        <w:t xml:space="preserve">Distribution Agreement </w:t>
      </w:r>
    </w:p>
    <w:p w:rsidR="00EB2EE4" w:rsidRPr="00D637E3" w:rsidRDefault="00EB2EE4" w:rsidP="00EB2EE4">
      <w:pPr>
        <w:pStyle w:val="Default"/>
        <w:rPr>
          <w:rFonts w:ascii="Times New Roman" w:hAnsi="Times New Roman" w:cs="Times New Roman"/>
        </w:rPr>
      </w:pPr>
      <w:r w:rsidRPr="00D637E3">
        <w:rPr>
          <w:rFonts w:ascii="Times New Roman" w:hAnsi="Times New Roman" w:cs="Times New Roman"/>
        </w:rPr>
        <w:t xml:space="preserve">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 </w:t>
      </w:r>
    </w:p>
    <w:p w:rsidR="00EB2EE4" w:rsidRPr="00D637E3" w:rsidRDefault="00EB2EE4" w:rsidP="00EB2EE4">
      <w:pPr>
        <w:pStyle w:val="Default"/>
        <w:rPr>
          <w:rFonts w:ascii="Times New Roman" w:hAnsi="Times New Roman" w:cs="Times New Roman"/>
          <w:sz w:val="23"/>
          <w:szCs w:val="23"/>
        </w:rPr>
      </w:pPr>
    </w:p>
    <w:p w:rsidR="00EB2EE4" w:rsidRPr="00D637E3" w:rsidRDefault="00EB2EE4" w:rsidP="00EB2EE4">
      <w:pPr>
        <w:pStyle w:val="Default"/>
        <w:rPr>
          <w:rFonts w:ascii="Times New Roman" w:hAnsi="Times New Roman" w:cs="Times New Roman"/>
          <w:sz w:val="23"/>
          <w:szCs w:val="23"/>
        </w:rPr>
      </w:pPr>
    </w:p>
    <w:p w:rsidR="00EB2EE4" w:rsidRPr="00D637E3" w:rsidRDefault="00EB2EE4" w:rsidP="00EB2EE4">
      <w:pPr>
        <w:pStyle w:val="Default"/>
        <w:rPr>
          <w:rFonts w:ascii="Times New Roman" w:hAnsi="Times New Roman" w:cs="Times New Roman"/>
          <w:sz w:val="23"/>
          <w:szCs w:val="23"/>
        </w:rPr>
      </w:pPr>
    </w:p>
    <w:p w:rsidR="00EB2EE4" w:rsidRPr="00D637E3" w:rsidRDefault="00EB2EE4" w:rsidP="00EB2EE4">
      <w:pPr>
        <w:pStyle w:val="Default"/>
        <w:rPr>
          <w:rFonts w:ascii="Times New Roman" w:hAnsi="Times New Roman" w:cs="Times New Roman"/>
          <w:sz w:val="23"/>
          <w:szCs w:val="23"/>
        </w:rPr>
      </w:pPr>
    </w:p>
    <w:p w:rsidR="00EB2EE4" w:rsidRPr="00D637E3" w:rsidRDefault="00EB2EE4" w:rsidP="00EB2EE4">
      <w:pPr>
        <w:pStyle w:val="Default"/>
        <w:rPr>
          <w:rFonts w:ascii="Times New Roman" w:hAnsi="Times New Roman" w:cs="Times New Roman"/>
          <w:sz w:val="23"/>
          <w:szCs w:val="23"/>
        </w:rPr>
      </w:pPr>
    </w:p>
    <w:p w:rsidR="00EB2EE4" w:rsidRPr="00E97774" w:rsidRDefault="00EB2EE4" w:rsidP="00EB2EE4">
      <w:pPr>
        <w:pStyle w:val="Default"/>
        <w:rPr>
          <w:rFonts w:ascii="Times New Roman" w:hAnsi="Times New Roman" w:cs="Times New Roman"/>
          <w:sz w:val="23"/>
          <w:szCs w:val="23"/>
        </w:rPr>
      </w:pPr>
    </w:p>
    <w:p w:rsidR="00EB2EE4" w:rsidRDefault="00EB2EE4" w:rsidP="00EB2EE4">
      <w:pPr>
        <w:pStyle w:val="Default"/>
        <w:rPr>
          <w:rFonts w:ascii="Times New Roman" w:hAnsi="Times New Roman" w:cs="Times New Roman"/>
          <w:sz w:val="23"/>
          <w:szCs w:val="23"/>
        </w:rPr>
      </w:pPr>
      <w:r w:rsidRPr="00E97774">
        <w:rPr>
          <w:rFonts w:ascii="Times New Roman" w:hAnsi="Times New Roman" w:cs="Times New Roman"/>
          <w:sz w:val="23"/>
          <w:szCs w:val="23"/>
        </w:rPr>
        <w:t xml:space="preserve">Signature: </w:t>
      </w:r>
    </w:p>
    <w:p w:rsidR="00E97774" w:rsidRDefault="00E97774" w:rsidP="00EB2EE4">
      <w:pPr>
        <w:pStyle w:val="Default"/>
        <w:rPr>
          <w:rFonts w:ascii="Times New Roman" w:hAnsi="Times New Roman" w:cs="Times New Roman"/>
          <w:sz w:val="23"/>
          <w:szCs w:val="23"/>
        </w:rPr>
      </w:pPr>
    </w:p>
    <w:p w:rsidR="00E97774" w:rsidRPr="00E97774" w:rsidRDefault="00E97774" w:rsidP="00EB2EE4">
      <w:pPr>
        <w:pStyle w:val="Default"/>
        <w:rPr>
          <w:rFonts w:ascii="Times New Roman" w:hAnsi="Times New Roman" w:cs="Times New Roman"/>
          <w:sz w:val="23"/>
          <w:szCs w:val="23"/>
        </w:rPr>
      </w:pPr>
    </w:p>
    <w:p w:rsidR="00EB2EE4" w:rsidRPr="00E97774" w:rsidRDefault="00EB2EE4" w:rsidP="00EB2EE4">
      <w:pPr>
        <w:pStyle w:val="Default"/>
        <w:rPr>
          <w:rFonts w:ascii="Times New Roman" w:hAnsi="Times New Roman" w:cs="Times New Roman"/>
          <w:sz w:val="23"/>
          <w:szCs w:val="23"/>
        </w:rPr>
      </w:pPr>
    </w:p>
    <w:p w:rsidR="00336F6F" w:rsidRDefault="00EB2EE4" w:rsidP="00E97774">
      <w:pPr>
        <w:spacing w:after="0" w:line="240" w:lineRule="auto"/>
        <w:rPr>
          <w:rFonts w:ascii="Times New Roman" w:hAnsi="Times New Roman" w:cs="Times New Roman"/>
          <w:sz w:val="23"/>
          <w:szCs w:val="23"/>
        </w:rPr>
      </w:pPr>
      <w:r w:rsidRPr="00E97774">
        <w:rPr>
          <w:rFonts w:ascii="Times New Roman" w:hAnsi="Times New Roman" w:cs="Times New Roman"/>
          <w:sz w:val="23"/>
          <w:szCs w:val="23"/>
        </w:rPr>
        <w:t>__</w:t>
      </w:r>
      <w:r w:rsidRPr="00E97774">
        <w:rPr>
          <w:rFonts w:ascii="Times New Roman" w:hAnsi="Times New Roman" w:cs="Times New Roman"/>
          <w:sz w:val="23"/>
          <w:szCs w:val="23"/>
          <w:u w:val="single"/>
        </w:rPr>
        <w:t>Colleen C. Dunne</w:t>
      </w:r>
      <w:r w:rsidRPr="00E97774">
        <w:rPr>
          <w:rFonts w:ascii="Times New Roman" w:hAnsi="Times New Roman" w:cs="Times New Roman"/>
          <w:sz w:val="23"/>
          <w:szCs w:val="23"/>
        </w:rPr>
        <w:t>________</w:t>
      </w:r>
      <w:r w:rsidRPr="00E97774">
        <w:rPr>
          <w:rFonts w:ascii="Times New Roman" w:hAnsi="Times New Roman" w:cs="Times New Roman"/>
          <w:sz w:val="23"/>
          <w:szCs w:val="23"/>
        </w:rPr>
        <w:tab/>
      </w:r>
      <w:r w:rsidR="00E97774">
        <w:rPr>
          <w:rFonts w:ascii="Times New Roman" w:hAnsi="Times New Roman" w:cs="Times New Roman"/>
          <w:sz w:val="23"/>
          <w:szCs w:val="23"/>
        </w:rPr>
        <w:tab/>
      </w:r>
      <w:r w:rsidRPr="00E97774">
        <w:rPr>
          <w:rFonts w:ascii="Times New Roman" w:hAnsi="Times New Roman" w:cs="Times New Roman"/>
          <w:sz w:val="23"/>
          <w:szCs w:val="23"/>
        </w:rPr>
        <w:t xml:space="preserve"> _____</w:t>
      </w:r>
      <w:r w:rsidR="00E97774">
        <w:rPr>
          <w:rFonts w:ascii="Times New Roman" w:hAnsi="Times New Roman" w:cs="Times New Roman"/>
          <w:sz w:val="23"/>
          <w:szCs w:val="23"/>
        </w:rPr>
        <w:t>___</w:t>
      </w:r>
    </w:p>
    <w:p w:rsidR="00E97774" w:rsidRDefault="00E97774" w:rsidP="00EB2EE4">
      <w:pPr>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Date</w:t>
      </w:r>
    </w:p>
    <w:p w:rsidR="00307CDC" w:rsidRPr="00D637E3" w:rsidRDefault="00307CDC">
      <w:pPr>
        <w:rPr>
          <w:rFonts w:ascii="Times New Roman" w:hAnsi="Times New Roman" w:cs="Times New Roman"/>
          <w:sz w:val="24"/>
          <w:szCs w:val="24"/>
        </w:rPr>
      </w:pPr>
      <w:r w:rsidRPr="00D637E3">
        <w:rPr>
          <w:rFonts w:ascii="Times New Roman" w:hAnsi="Times New Roman" w:cs="Times New Roman"/>
          <w:sz w:val="24"/>
          <w:szCs w:val="24"/>
        </w:rPr>
        <w:br w:type="page"/>
      </w:r>
    </w:p>
    <w:p w:rsidR="00307CDC" w:rsidRPr="00D637E3" w:rsidRDefault="00307CDC" w:rsidP="00307CDC">
      <w:pPr>
        <w:spacing w:after="0" w:line="240" w:lineRule="auto"/>
        <w:jc w:val="center"/>
        <w:rPr>
          <w:rFonts w:ascii="Times New Roman" w:hAnsi="Times New Roman" w:cs="Times New Roman"/>
          <w:sz w:val="24"/>
          <w:szCs w:val="24"/>
        </w:rPr>
      </w:pPr>
    </w:p>
    <w:p w:rsidR="00034DE6" w:rsidRDefault="00034DE6" w:rsidP="008B567B">
      <w:pPr>
        <w:pStyle w:val="Default"/>
        <w:rPr>
          <w:rFonts w:ascii="Times New Roman" w:hAnsi="Times New Roman" w:cs="Times New Roman"/>
        </w:rPr>
      </w:pPr>
    </w:p>
    <w:p w:rsidR="00034DE6" w:rsidRDefault="00034DE6" w:rsidP="00034DE6">
      <w:pPr>
        <w:pStyle w:val="Default"/>
        <w:jc w:val="center"/>
        <w:rPr>
          <w:rFonts w:ascii="Times New Roman" w:hAnsi="Times New Roman" w:cs="Times New Roman"/>
        </w:rPr>
      </w:pPr>
    </w:p>
    <w:p w:rsidR="00034DE6" w:rsidRPr="00861A6A" w:rsidRDefault="00034DE6" w:rsidP="00034DE6">
      <w:pPr>
        <w:pStyle w:val="Default"/>
        <w:jc w:val="center"/>
        <w:rPr>
          <w:rFonts w:ascii="Times New Roman" w:hAnsi="Times New Roman" w:cs="Times New Roman"/>
        </w:rPr>
      </w:pPr>
      <w:r w:rsidRPr="00861A6A">
        <w:rPr>
          <w:rFonts w:ascii="Times New Roman" w:hAnsi="Times New Roman" w:cs="Times New Roman"/>
        </w:rPr>
        <w:t>Poetic Visions:  Figures of Sight and Feminine Subjectivity in the Works of Sylvia Plath, Anne Carson, and Mei-mei Berssenbrugge</w:t>
      </w:r>
    </w:p>
    <w:p w:rsidR="00034DE6" w:rsidRPr="00861A6A" w:rsidRDefault="00034DE6" w:rsidP="00034DE6">
      <w:pPr>
        <w:pStyle w:val="Default"/>
        <w:jc w:val="center"/>
        <w:rPr>
          <w:rFonts w:ascii="Times New Roman" w:hAnsi="Times New Roman" w:cs="Times New Roman"/>
        </w:rPr>
      </w:pPr>
      <w:r w:rsidRPr="00861A6A">
        <w:rPr>
          <w:rFonts w:ascii="Times New Roman" w:hAnsi="Times New Roman" w:cs="Times New Roman"/>
        </w:rPr>
        <w:t xml:space="preserve"> </w:t>
      </w:r>
    </w:p>
    <w:p w:rsidR="00034DE6" w:rsidRDefault="00034DE6" w:rsidP="00034DE6">
      <w:pPr>
        <w:pStyle w:val="Default"/>
        <w:jc w:val="center"/>
        <w:rPr>
          <w:rFonts w:ascii="Times New Roman" w:hAnsi="Times New Roman" w:cs="Times New Roman"/>
        </w:rPr>
      </w:pPr>
      <w:r w:rsidRPr="00861A6A">
        <w:rPr>
          <w:rFonts w:ascii="Times New Roman" w:hAnsi="Times New Roman" w:cs="Times New Roman"/>
        </w:rPr>
        <w:t xml:space="preserve">By </w:t>
      </w:r>
    </w:p>
    <w:p w:rsidR="00034DE6" w:rsidRPr="00861A6A" w:rsidRDefault="00034DE6" w:rsidP="00034DE6">
      <w:pPr>
        <w:pStyle w:val="Default"/>
        <w:jc w:val="center"/>
        <w:rPr>
          <w:rFonts w:ascii="Times New Roman" w:hAnsi="Times New Roman" w:cs="Times New Roman"/>
        </w:rPr>
      </w:pPr>
    </w:p>
    <w:p w:rsidR="00034DE6" w:rsidRPr="00861A6A" w:rsidRDefault="00034DE6" w:rsidP="00034DE6">
      <w:pPr>
        <w:pStyle w:val="Default"/>
        <w:jc w:val="center"/>
        <w:rPr>
          <w:rFonts w:ascii="Times New Roman" w:hAnsi="Times New Roman" w:cs="Times New Roman"/>
        </w:rPr>
      </w:pPr>
      <w:r w:rsidRPr="00861A6A">
        <w:rPr>
          <w:rFonts w:ascii="Times New Roman" w:hAnsi="Times New Roman" w:cs="Times New Roman"/>
        </w:rPr>
        <w:t xml:space="preserve">Colleen C. Dunne </w:t>
      </w:r>
    </w:p>
    <w:p w:rsidR="00034DE6" w:rsidRPr="00861A6A" w:rsidRDefault="00034DE6" w:rsidP="00034DE6">
      <w:pPr>
        <w:pStyle w:val="Default"/>
        <w:jc w:val="center"/>
        <w:rPr>
          <w:rFonts w:ascii="Times New Roman" w:hAnsi="Times New Roman" w:cs="Times New Roman"/>
        </w:rPr>
      </w:pPr>
      <w:r w:rsidRPr="00861A6A">
        <w:rPr>
          <w:rFonts w:ascii="Times New Roman" w:hAnsi="Times New Roman" w:cs="Times New Roman"/>
        </w:rPr>
        <w:t>Doctor of Philosophy</w:t>
      </w:r>
    </w:p>
    <w:p w:rsidR="00034DE6" w:rsidRDefault="00034DE6" w:rsidP="00034DE6">
      <w:pPr>
        <w:pStyle w:val="Default"/>
        <w:jc w:val="center"/>
        <w:rPr>
          <w:rFonts w:ascii="Times New Roman" w:hAnsi="Times New Roman" w:cs="Times New Roman"/>
        </w:rPr>
      </w:pPr>
      <w:r w:rsidRPr="00861A6A">
        <w:rPr>
          <w:rFonts w:ascii="Times New Roman" w:hAnsi="Times New Roman" w:cs="Times New Roman"/>
        </w:rPr>
        <w:t xml:space="preserve">Comparative Literature </w:t>
      </w:r>
    </w:p>
    <w:p w:rsidR="00034DE6" w:rsidRPr="00861A6A" w:rsidRDefault="00034DE6" w:rsidP="00034DE6">
      <w:pPr>
        <w:pStyle w:val="Default"/>
        <w:jc w:val="center"/>
        <w:rPr>
          <w:rFonts w:ascii="Times New Roman" w:hAnsi="Times New Roman" w:cs="Times New Roman"/>
        </w:rPr>
      </w:pPr>
    </w:p>
    <w:p w:rsidR="00034DE6" w:rsidRPr="00861A6A" w:rsidRDefault="00034DE6" w:rsidP="00034DE6">
      <w:pPr>
        <w:pStyle w:val="Default"/>
        <w:jc w:val="center"/>
        <w:rPr>
          <w:rFonts w:ascii="Times New Roman" w:hAnsi="Times New Roman" w:cs="Times New Roman"/>
        </w:rPr>
      </w:pPr>
    </w:p>
    <w:p w:rsidR="00034DE6" w:rsidRPr="00861A6A" w:rsidRDefault="00034DE6" w:rsidP="00034DE6">
      <w:pPr>
        <w:pStyle w:val="Default"/>
        <w:jc w:val="center"/>
        <w:rPr>
          <w:rFonts w:ascii="Times New Roman" w:hAnsi="Times New Roman" w:cs="Times New Roman"/>
        </w:rPr>
      </w:pPr>
      <w:r w:rsidRPr="00861A6A">
        <w:rPr>
          <w:rFonts w:ascii="Times New Roman" w:hAnsi="Times New Roman" w:cs="Times New Roman"/>
        </w:rPr>
        <w:t xml:space="preserve">_________________________________________ [Advisor’s signature] </w:t>
      </w:r>
    </w:p>
    <w:p w:rsidR="00034DE6" w:rsidRPr="00861A6A" w:rsidRDefault="00034DE6" w:rsidP="00034DE6">
      <w:pPr>
        <w:pStyle w:val="Default"/>
        <w:jc w:val="center"/>
        <w:rPr>
          <w:rFonts w:ascii="Times New Roman" w:hAnsi="Times New Roman" w:cs="Times New Roman"/>
        </w:rPr>
      </w:pPr>
      <w:r w:rsidRPr="00861A6A">
        <w:rPr>
          <w:rFonts w:ascii="Times New Roman" w:hAnsi="Times New Roman" w:cs="Times New Roman"/>
        </w:rPr>
        <w:t>Dr. Dalia Judovitz</w:t>
      </w:r>
    </w:p>
    <w:p w:rsidR="00034DE6" w:rsidRDefault="00034DE6" w:rsidP="00034DE6">
      <w:pPr>
        <w:pStyle w:val="Default"/>
        <w:jc w:val="center"/>
        <w:rPr>
          <w:rFonts w:ascii="Times New Roman" w:hAnsi="Times New Roman" w:cs="Times New Roman"/>
        </w:rPr>
      </w:pPr>
      <w:r w:rsidRPr="00861A6A">
        <w:rPr>
          <w:rFonts w:ascii="Times New Roman" w:hAnsi="Times New Roman" w:cs="Times New Roman"/>
        </w:rPr>
        <w:t xml:space="preserve">Advisor </w:t>
      </w:r>
    </w:p>
    <w:p w:rsidR="00034DE6" w:rsidRPr="00861A6A" w:rsidRDefault="00034DE6" w:rsidP="00034DE6">
      <w:pPr>
        <w:pStyle w:val="Default"/>
        <w:jc w:val="center"/>
        <w:rPr>
          <w:rFonts w:ascii="Times New Roman" w:hAnsi="Times New Roman" w:cs="Times New Roman"/>
        </w:rPr>
      </w:pPr>
    </w:p>
    <w:p w:rsidR="00034DE6" w:rsidRPr="00861A6A" w:rsidRDefault="00034DE6" w:rsidP="00034DE6">
      <w:pPr>
        <w:pStyle w:val="Default"/>
        <w:jc w:val="center"/>
        <w:rPr>
          <w:rFonts w:ascii="Times New Roman" w:hAnsi="Times New Roman" w:cs="Times New Roman"/>
        </w:rPr>
      </w:pPr>
    </w:p>
    <w:p w:rsidR="00034DE6" w:rsidRPr="00861A6A" w:rsidRDefault="00034DE6" w:rsidP="00034DE6">
      <w:pPr>
        <w:pStyle w:val="Default"/>
        <w:jc w:val="center"/>
        <w:rPr>
          <w:rFonts w:ascii="Times New Roman" w:hAnsi="Times New Roman" w:cs="Times New Roman"/>
        </w:rPr>
      </w:pPr>
      <w:r w:rsidRPr="00861A6A">
        <w:rPr>
          <w:rFonts w:ascii="Times New Roman" w:hAnsi="Times New Roman" w:cs="Times New Roman"/>
        </w:rPr>
        <w:t xml:space="preserve">_________________________________________ [Member’s signature] </w:t>
      </w:r>
    </w:p>
    <w:p w:rsidR="00034DE6" w:rsidRPr="00861A6A" w:rsidRDefault="00034DE6" w:rsidP="00034DE6">
      <w:pPr>
        <w:pStyle w:val="Default"/>
        <w:jc w:val="center"/>
        <w:rPr>
          <w:rFonts w:ascii="Times New Roman" w:hAnsi="Times New Roman" w:cs="Times New Roman"/>
        </w:rPr>
      </w:pPr>
      <w:r w:rsidRPr="00861A6A">
        <w:rPr>
          <w:rFonts w:ascii="Times New Roman" w:hAnsi="Times New Roman" w:cs="Times New Roman"/>
        </w:rPr>
        <w:t xml:space="preserve">Dr. Cathy Caruth </w:t>
      </w:r>
    </w:p>
    <w:p w:rsidR="00034DE6" w:rsidRPr="00861A6A" w:rsidRDefault="00034DE6" w:rsidP="00034DE6">
      <w:pPr>
        <w:pStyle w:val="Default"/>
        <w:jc w:val="center"/>
        <w:rPr>
          <w:rFonts w:ascii="Times New Roman" w:hAnsi="Times New Roman" w:cs="Times New Roman"/>
        </w:rPr>
      </w:pPr>
      <w:r>
        <w:rPr>
          <w:rFonts w:ascii="Times New Roman" w:hAnsi="Times New Roman" w:cs="Times New Roman"/>
        </w:rPr>
        <w:t>Committee Member</w:t>
      </w:r>
    </w:p>
    <w:p w:rsidR="00034DE6" w:rsidRDefault="00034DE6" w:rsidP="00034DE6">
      <w:pPr>
        <w:pStyle w:val="Default"/>
        <w:jc w:val="center"/>
        <w:rPr>
          <w:rFonts w:ascii="Times New Roman" w:hAnsi="Times New Roman" w:cs="Times New Roman"/>
        </w:rPr>
      </w:pPr>
    </w:p>
    <w:p w:rsidR="00034DE6" w:rsidRPr="00861A6A" w:rsidRDefault="00034DE6" w:rsidP="00034DE6">
      <w:pPr>
        <w:pStyle w:val="Default"/>
        <w:jc w:val="center"/>
        <w:rPr>
          <w:rFonts w:ascii="Times New Roman" w:hAnsi="Times New Roman" w:cs="Times New Roman"/>
        </w:rPr>
      </w:pPr>
    </w:p>
    <w:p w:rsidR="00034DE6" w:rsidRPr="00861A6A" w:rsidRDefault="00034DE6" w:rsidP="00034DE6">
      <w:pPr>
        <w:pStyle w:val="Default"/>
        <w:jc w:val="center"/>
        <w:rPr>
          <w:rFonts w:ascii="Times New Roman" w:hAnsi="Times New Roman" w:cs="Times New Roman"/>
        </w:rPr>
      </w:pPr>
      <w:r w:rsidRPr="00861A6A">
        <w:rPr>
          <w:rFonts w:ascii="Times New Roman" w:hAnsi="Times New Roman" w:cs="Times New Roman"/>
        </w:rPr>
        <w:t xml:space="preserve">_________________________________________ [Member’s signature] </w:t>
      </w:r>
    </w:p>
    <w:p w:rsidR="00034DE6" w:rsidRPr="00861A6A" w:rsidRDefault="00034DE6" w:rsidP="00034DE6">
      <w:pPr>
        <w:pStyle w:val="Default"/>
        <w:jc w:val="center"/>
        <w:rPr>
          <w:rFonts w:ascii="Times New Roman" w:hAnsi="Times New Roman" w:cs="Times New Roman"/>
        </w:rPr>
      </w:pPr>
      <w:r w:rsidRPr="00861A6A">
        <w:rPr>
          <w:rFonts w:ascii="Times New Roman" w:hAnsi="Times New Roman" w:cs="Times New Roman"/>
        </w:rPr>
        <w:t>Dr. Walter Kalaidjian</w:t>
      </w:r>
    </w:p>
    <w:p w:rsidR="00034DE6" w:rsidRPr="00861A6A" w:rsidRDefault="00034DE6" w:rsidP="00034DE6">
      <w:pPr>
        <w:pStyle w:val="Default"/>
        <w:jc w:val="center"/>
        <w:rPr>
          <w:rFonts w:ascii="Times New Roman" w:hAnsi="Times New Roman" w:cs="Times New Roman"/>
        </w:rPr>
      </w:pPr>
      <w:r w:rsidRPr="00861A6A">
        <w:rPr>
          <w:rFonts w:ascii="Times New Roman" w:hAnsi="Times New Roman" w:cs="Times New Roman"/>
        </w:rPr>
        <w:t xml:space="preserve">Committee Member </w:t>
      </w:r>
    </w:p>
    <w:p w:rsidR="00034DE6" w:rsidRPr="00861A6A" w:rsidRDefault="00034DE6" w:rsidP="00034DE6">
      <w:pPr>
        <w:pStyle w:val="Default"/>
        <w:jc w:val="center"/>
        <w:rPr>
          <w:rFonts w:ascii="Times New Roman" w:hAnsi="Times New Roman" w:cs="Times New Roman"/>
        </w:rPr>
      </w:pPr>
    </w:p>
    <w:p w:rsidR="00034DE6" w:rsidRPr="00861A6A" w:rsidRDefault="00034DE6" w:rsidP="00034DE6">
      <w:pPr>
        <w:pStyle w:val="Default"/>
        <w:jc w:val="center"/>
        <w:rPr>
          <w:rFonts w:ascii="Times New Roman" w:hAnsi="Times New Roman" w:cs="Times New Roman"/>
        </w:rPr>
      </w:pPr>
    </w:p>
    <w:p w:rsidR="00034DE6" w:rsidRPr="00861A6A" w:rsidRDefault="00034DE6" w:rsidP="00034DE6">
      <w:pPr>
        <w:pStyle w:val="Default"/>
        <w:jc w:val="center"/>
        <w:rPr>
          <w:rFonts w:ascii="Times New Roman" w:hAnsi="Times New Roman" w:cs="Times New Roman"/>
        </w:rPr>
      </w:pPr>
    </w:p>
    <w:p w:rsidR="00034DE6" w:rsidRPr="00861A6A" w:rsidRDefault="00034DE6" w:rsidP="00034DE6">
      <w:pPr>
        <w:pStyle w:val="Default"/>
        <w:jc w:val="center"/>
        <w:rPr>
          <w:rFonts w:ascii="Times New Roman" w:hAnsi="Times New Roman" w:cs="Times New Roman"/>
        </w:rPr>
      </w:pPr>
      <w:r w:rsidRPr="00861A6A">
        <w:rPr>
          <w:rFonts w:ascii="Times New Roman" w:hAnsi="Times New Roman" w:cs="Times New Roman"/>
        </w:rPr>
        <w:t xml:space="preserve">Accepted: </w:t>
      </w:r>
    </w:p>
    <w:p w:rsidR="00034DE6" w:rsidRDefault="00034DE6" w:rsidP="00034DE6">
      <w:pPr>
        <w:pStyle w:val="Default"/>
        <w:jc w:val="center"/>
        <w:rPr>
          <w:rFonts w:ascii="Times New Roman" w:hAnsi="Times New Roman" w:cs="Times New Roman"/>
        </w:rPr>
      </w:pPr>
    </w:p>
    <w:p w:rsidR="00034DE6" w:rsidRPr="00861A6A" w:rsidRDefault="00034DE6" w:rsidP="00034DE6">
      <w:pPr>
        <w:pStyle w:val="Default"/>
        <w:jc w:val="center"/>
        <w:rPr>
          <w:rFonts w:ascii="Times New Roman" w:hAnsi="Times New Roman" w:cs="Times New Roman"/>
        </w:rPr>
      </w:pPr>
    </w:p>
    <w:p w:rsidR="00034DE6" w:rsidRPr="00861A6A" w:rsidRDefault="00034DE6" w:rsidP="00034DE6">
      <w:pPr>
        <w:pStyle w:val="Default"/>
        <w:jc w:val="center"/>
        <w:rPr>
          <w:rFonts w:ascii="Times New Roman" w:hAnsi="Times New Roman" w:cs="Times New Roman"/>
        </w:rPr>
      </w:pPr>
      <w:r w:rsidRPr="00861A6A">
        <w:rPr>
          <w:rFonts w:ascii="Times New Roman" w:hAnsi="Times New Roman" w:cs="Times New Roman"/>
        </w:rPr>
        <w:t xml:space="preserve">_________________________________________ </w:t>
      </w:r>
    </w:p>
    <w:p w:rsidR="00034DE6" w:rsidRPr="00861A6A" w:rsidRDefault="00034DE6" w:rsidP="00034DE6">
      <w:pPr>
        <w:pStyle w:val="Default"/>
        <w:jc w:val="center"/>
        <w:rPr>
          <w:rFonts w:ascii="Times New Roman" w:hAnsi="Times New Roman" w:cs="Times New Roman"/>
        </w:rPr>
      </w:pPr>
      <w:r w:rsidRPr="00861A6A">
        <w:rPr>
          <w:rFonts w:ascii="Times New Roman" w:hAnsi="Times New Roman" w:cs="Times New Roman"/>
        </w:rPr>
        <w:t xml:space="preserve">Lisa A. Tedesco, Ph.D. </w:t>
      </w:r>
    </w:p>
    <w:p w:rsidR="00034DE6" w:rsidRPr="00861A6A" w:rsidRDefault="00034DE6" w:rsidP="00034DE6">
      <w:pPr>
        <w:pStyle w:val="Default"/>
        <w:jc w:val="center"/>
        <w:rPr>
          <w:rFonts w:ascii="Times New Roman" w:hAnsi="Times New Roman" w:cs="Times New Roman"/>
        </w:rPr>
      </w:pPr>
      <w:r w:rsidRPr="00861A6A">
        <w:rPr>
          <w:rFonts w:ascii="Times New Roman" w:hAnsi="Times New Roman" w:cs="Times New Roman"/>
        </w:rPr>
        <w:t xml:space="preserve">Dean of the James T. Laney School of Graduate Studies </w:t>
      </w:r>
    </w:p>
    <w:p w:rsidR="00034DE6" w:rsidRPr="00861A6A" w:rsidRDefault="00034DE6" w:rsidP="00034DE6">
      <w:pPr>
        <w:pStyle w:val="Default"/>
        <w:jc w:val="center"/>
        <w:rPr>
          <w:rFonts w:ascii="Times New Roman" w:hAnsi="Times New Roman" w:cs="Times New Roman"/>
        </w:rPr>
      </w:pPr>
    </w:p>
    <w:p w:rsidR="00034DE6" w:rsidRPr="00861A6A" w:rsidRDefault="00034DE6" w:rsidP="00034DE6">
      <w:pPr>
        <w:pStyle w:val="Default"/>
        <w:jc w:val="center"/>
        <w:rPr>
          <w:rFonts w:ascii="Times New Roman" w:hAnsi="Times New Roman" w:cs="Times New Roman"/>
        </w:rPr>
      </w:pPr>
    </w:p>
    <w:p w:rsidR="00034DE6" w:rsidRPr="00861A6A" w:rsidRDefault="00034DE6" w:rsidP="00034DE6">
      <w:pPr>
        <w:jc w:val="center"/>
        <w:rPr>
          <w:rFonts w:ascii="Times New Roman" w:hAnsi="Times New Roman" w:cs="Times New Roman"/>
          <w:sz w:val="24"/>
          <w:szCs w:val="24"/>
        </w:rPr>
      </w:pPr>
      <w:r w:rsidRPr="00861A6A">
        <w:rPr>
          <w:rFonts w:ascii="Times New Roman" w:hAnsi="Times New Roman" w:cs="Times New Roman"/>
          <w:sz w:val="24"/>
          <w:szCs w:val="24"/>
        </w:rPr>
        <w:t>___________________</w:t>
      </w:r>
    </w:p>
    <w:p w:rsidR="00034DE6" w:rsidRPr="00861A6A" w:rsidRDefault="00034DE6" w:rsidP="00034DE6">
      <w:pPr>
        <w:jc w:val="center"/>
        <w:rPr>
          <w:rFonts w:ascii="Times New Roman" w:hAnsi="Times New Roman" w:cs="Times New Roman"/>
          <w:sz w:val="24"/>
          <w:szCs w:val="24"/>
        </w:rPr>
      </w:pPr>
      <w:r w:rsidRPr="00861A6A">
        <w:rPr>
          <w:rFonts w:ascii="Times New Roman" w:hAnsi="Times New Roman" w:cs="Times New Roman"/>
          <w:sz w:val="24"/>
          <w:szCs w:val="24"/>
        </w:rPr>
        <w:t>Date</w:t>
      </w:r>
    </w:p>
    <w:p w:rsidR="00034DE6" w:rsidRDefault="00034DE6">
      <w:pPr>
        <w:rPr>
          <w:rFonts w:ascii="Times New Roman" w:hAnsi="Times New Roman" w:cs="Times New Roman"/>
          <w:b/>
          <w:sz w:val="24"/>
          <w:szCs w:val="24"/>
        </w:rPr>
      </w:pPr>
      <w:r>
        <w:rPr>
          <w:rFonts w:ascii="Times New Roman" w:hAnsi="Times New Roman" w:cs="Times New Roman"/>
          <w:b/>
          <w:sz w:val="24"/>
          <w:szCs w:val="24"/>
        </w:rPr>
        <w:br w:type="page"/>
      </w:r>
    </w:p>
    <w:p w:rsidR="008B567B" w:rsidRDefault="008B567B" w:rsidP="00307CDC">
      <w:pPr>
        <w:spacing w:after="0" w:line="240" w:lineRule="auto"/>
        <w:jc w:val="center"/>
        <w:rPr>
          <w:rFonts w:ascii="Times New Roman" w:hAnsi="Times New Roman" w:cs="Times New Roman"/>
          <w:b/>
          <w:sz w:val="24"/>
          <w:szCs w:val="24"/>
        </w:rPr>
      </w:pPr>
    </w:p>
    <w:p w:rsidR="008B567B" w:rsidRDefault="008B567B" w:rsidP="00307CDC">
      <w:pPr>
        <w:spacing w:after="0" w:line="240" w:lineRule="auto"/>
        <w:jc w:val="center"/>
        <w:rPr>
          <w:rFonts w:ascii="Times New Roman" w:hAnsi="Times New Roman" w:cs="Times New Roman"/>
          <w:b/>
          <w:sz w:val="24"/>
          <w:szCs w:val="24"/>
        </w:rPr>
      </w:pPr>
    </w:p>
    <w:p w:rsidR="008B567B" w:rsidRDefault="008B567B" w:rsidP="00307CDC">
      <w:pPr>
        <w:spacing w:after="0" w:line="240" w:lineRule="auto"/>
        <w:jc w:val="center"/>
        <w:rPr>
          <w:rFonts w:ascii="Times New Roman" w:hAnsi="Times New Roman" w:cs="Times New Roman"/>
          <w:b/>
          <w:sz w:val="24"/>
          <w:szCs w:val="24"/>
        </w:rPr>
      </w:pPr>
    </w:p>
    <w:p w:rsidR="008B567B" w:rsidRDefault="008B567B" w:rsidP="00307CDC">
      <w:pPr>
        <w:spacing w:after="0" w:line="240" w:lineRule="auto"/>
        <w:jc w:val="center"/>
        <w:rPr>
          <w:rFonts w:ascii="Times New Roman" w:hAnsi="Times New Roman" w:cs="Times New Roman"/>
          <w:b/>
          <w:sz w:val="24"/>
          <w:szCs w:val="24"/>
        </w:rPr>
      </w:pPr>
    </w:p>
    <w:p w:rsidR="00307CDC" w:rsidRPr="00D637E3" w:rsidRDefault="00307CDC" w:rsidP="00307CDC">
      <w:pPr>
        <w:spacing w:after="0" w:line="240" w:lineRule="auto"/>
        <w:jc w:val="center"/>
        <w:rPr>
          <w:rFonts w:ascii="Times New Roman" w:hAnsi="Times New Roman" w:cs="Times New Roman"/>
          <w:b/>
          <w:sz w:val="24"/>
          <w:szCs w:val="24"/>
        </w:rPr>
      </w:pPr>
      <w:r w:rsidRPr="00D637E3">
        <w:rPr>
          <w:rFonts w:ascii="Times New Roman" w:hAnsi="Times New Roman" w:cs="Times New Roman"/>
          <w:b/>
          <w:sz w:val="24"/>
          <w:szCs w:val="24"/>
        </w:rPr>
        <w:t>Poetic Visions:  Figures of Sight and Feminine Subjectivity in the Works of Sylvia Plath, Anne Carson, and Mei-mei Berssenbrugge</w:t>
      </w:r>
    </w:p>
    <w:p w:rsidR="00307CDC" w:rsidRPr="00D637E3" w:rsidRDefault="00307CDC" w:rsidP="00307CDC">
      <w:pPr>
        <w:spacing w:after="0" w:line="240" w:lineRule="auto"/>
        <w:jc w:val="center"/>
        <w:rPr>
          <w:rFonts w:ascii="Times New Roman" w:hAnsi="Times New Roman" w:cs="Times New Roman"/>
          <w:sz w:val="24"/>
          <w:szCs w:val="24"/>
        </w:rPr>
      </w:pPr>
    </w:p>
    <w:p w:rsidR="00307CDC" w:rsidRPr="00D637E3" w:rsidRDefault="00307CDC" w:rsidP="00307CDC">
      <w:pPr>
        <w:spacing w:after="0" w:line="240" w:lineRule="auto"/>
        <w:jc w:val="center"/>
        <w:rPr>
          <w:rFonts w:ascii="Times New Roman" w:hAnsi="Times New Roman" w:cs="Times New Roman"/>
          <w:sz w:val="24"/>
          <w:szCs w:val="24"/>
        </w:rPr>
      </w:pPr>
    </w:p>
    <w:p w:rsidR="00307CDC" w:rsidRPr="00D637E3" w:rsidRDefault="00307CDC" w:rsidP="00307CDC">
      <w:pPr>
        <w:spacing w:after="0" w:line="240" w:lineRule="auto"/>
        <w:rPr>
          <w:rFonts w:ascii="Times New Roman" w:hAnsi="Times New Roman" w:cs="Times New Roman"/>
          <w:sz w:val="24"/>
          <w:szCs w:val="24"/>
        </w:rPr>
      </w:pPr>
    </w:p>
    <w:p w:rsidR="00307CDC" w:rsidRPr="00D637E3" w:rsidRDefault="00307CDC" w:rsidP="00307CDC">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By</w:t>
      </w:r>
    </w:p>
    <w:p w:rsidR="00307CDC" w:rsidRPr="00D637E3" w:rsidRDefault="00307CDC" w:rsidP="00307CDC">
      <w:pPr>
        <w:spacing w:after="0" w:line="240" w:lineRule="auto"/>
        <w:jc w:val="center"/>
        <w:rPr>
          <w:rFonts w:ascii="Times New Roman" w:hAnsi="Times New Roman" w:cs="Times New Roman"/>
          <w:sz w:val="24"/>
          <w:szCs w:val="24"/>
        </w:rPr>
      </w:pPr>
    </w:p>
    <w:p w:rsidR="00307CDC" w:rsidRPr="00D637E3" w:rsidRDefault="00307CDC" w:rsidP="00307CDC">
      <w:pPr>
        <w:spacing w:after="0" w:line="240" w:lineRule="auto"/>
        <w:jc w:val="center"/>
        <w:rPr>
          <w:rFonts w:ascii="Times New Roman" w:hAnsi="Times New Roman" w:cs="Times New Roman"/>
          <w:sz w:val="24"/>
          <w:szCs w:val="24"/>
        </w:rPr>
      </w:pPr>
    </w:p>
    <w:p w:rsidR="00307CDC" w:rsidRPr="00D637E3" w:rsidRDefault="00307CDC" w:rsidP="00307CDC">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Colleen C. Dunne</w:t>
      </w:r>
    </w:p>
    <w:p w:rsidR="00307CDC" w:rsidRPr="00D637E3" w:rsidRDefault="00307CDC" w:rsidP="00307CDC">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A.B, Brown University, 1992</w:t>
      </w:r>
    </w:p>
    <w:p w:rsidR="00307CDC" w:rsidRPr="00D637E3" w:rsidRDefault="00307CDC" w:rsidP="00307CDC">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M.F.A, University of Washington, 1997</w:t>
      </w:r>
    </w:p>
    <w:p w:rsidR="00307CDC" w:rsidRPr="00D637E3" w:rsidRDefault="00307CDC" w:rsidP="00307CDC">
      <w:pPr>
        <w:spacing w:after="0" w:line="240" w:lineRule="auto"/>
        <w:jc w:val="center"/>
        <w:rPr>
          <w:rFonts w:ascii="Times New Roman" w:hAnsi="Times New Roman" w:cs="Times New Roman"/>
          <w:sz w:val="24"/>
          <w:szCs w:val="24"/>
        </w:rPr>
      </w:pPr>
    </w:p>
    <w:p w:rsidR="00307CDC" w:rsidRPr="00D637E3" w:rsidRDefault="00307CDC" w:rsidP="00307CDC">
      <w:pPr>
        <w:spacing w:after="0" w:line="240" w:lineRule="auto"/>
        <w:jc w:val="center"/>
        <w:rPr>
          <w:rFonts w:ascii="Times New Roman" w:hAnsi="Times New Roman" w:cs="Times New Roman"/>
          <w:sz w:val="24"/>
          <w:szCs w:val="24"/>
        </w:rPr>
      </w:pPr>
    </w:p>
    <w:p w:rsidR="00307CDC" w:rsidRPr="00D637E3" w:rsidRDefault="00307CDC" w:rsidP="00307CDC">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Advisor:  Dr. Dalia Judovitz, Ph.D.</w:t>
      </w:r>
    </w:p>
    <w:p w:rsidR="00307CDC" w:rsidRPr="00D637E3" w:rsidRDefault="00307CDC" w:rsidP="00307CDC">
      <w:pPr>
        <w:spacing w:after="0" w:line="240" w:lineRule="auto"/>
        <w:jc w:val="center"/>
        <w:rPr>
          <w:rFonts w:ascii="Times New Roman" w:hAnsi="Times New Roman" w:cs="Times New Roman"/>
          <w:sz w:val="24"/>
          <w:szCs w:val="24"/>
        </w:rPr>
      </w:pPr>
    </w:p>
    <w:p w:rsidR="00307CDC" w:rsidRPr="00D637E3" w:rsidRDefault="00307CDC" w:rsidP="00307CDC">
      <w:pPr>
        <w:spacing w:after="0" w:line="240" w:lineRule="auto"/>
        <w:jc w:val="center"/>
        <w:rPr>
          <w:rFonts w:ascii="Times New Roman" w:hAnsi="Times New Roman" w:cs="Times New Roman"/>
          <w:sz w:val="24"/>
          <w:szCs w:val="24"/>
        </w:rPr>
      </w:pPr>
    </w:p>
    <w:p w:rsidR="00307CDC" w:rsidRPr="00D637E3" w:rsidRDefault="00307CDC" w:rsidP="00307CDC">
      <w:pPr>
        <w:spacing w:after="0" w:line="240" w:lineRule="auto"/>
        <w:jc w:val="center"/>
        <w:rPr>
          <w:rFonts w:ascii="Times New Roman" w:hAnsi="Times New Roman" w:cs="Times New Roman"/>
          <w:sz w:val="24"/>
          <w:szCs w:val="24"/>
        </w:rPr>
      </w:pPr>
    </w:p>
    <w:p w:rsidR="00307CDC" w:rsidRPr="00D637E3" w:rsidRDefault="00307CDC" w:rsidP="00307CDC">
      <w:pPr>
        <w:spacing w:after="0" w:line="240" w:lineRule="auto"/>
        <w:jc w:val="center"/>
        <w:rPr>
          <w:rFonts w:ascii="Times New Roman" w:hAnsi="Times New Roman" w:cs="Times New Roman"/>
          <w:sz w:val="24"/>
          <w:szCs w:val="24"/>
        </w:rPr>
      </w:pPr>
    </w:p>
    <w:p w:rsidR="00307CDC" w:rsidRPr="00D637E3" w:rsidRDefault="00307CDC" w:rsidP="00307CDC">
      <w:pPr>
        <w:spacing w:after="0" w:line="240" w:lineRule="auto"/>
        <w:jc w:val="center"/>
        <w:rPr>
          <w:rFonts w:ascii="Times New Roman" w:hAnsi="Times New Roman" w:cs="Times New Roman"/>
          <w:sz w:val="24"/>
          <w:szCs w:val="24"/>
        </w:rPr>
      </w:pPr>
    </w:p>
    <w:p w:rsidR="00307CDC" w:rsidRPr="00D637E3" w:rsidRDefault="00307CDC" w:rsidP="00307CDC">
      <w:pPr>
        <w:spacing w:after="0" w:line="240" w:lineRule="auto"/>
        <w:jc w:val="center"/>
        <w:rPr>
          <w:rFonts w:ascii="Times New Roman" w:hAnsi="Times New Roman" w:cs="Times New Roman"/>
          <w:sz w:val="24"/>
          <w:szCs w:val="24"/>
        </w:rPr>
      </w:pPr>
    </w:p>
    <w:p w:rsidR="00307CDC" w:rsidRPr="00D637E3" w:rsidRDefault="00307CDC" w:rsidP="00307CDC">
      <w:pPr>
        <w:spacing w:after="0" w:line="240" w:lineRule="auto"/>
        <w:jc w:val="center"/>
        <w:rPr>
          <w:rFonts w:ascii="Times New Roman" w:hAnsi="Times New Roman" w:cs="Times New Roman"/>
          <w:sz w:val="24"/>
          <w:szCs w:val="24"/>
        </w:rPr>
      </w:pPr>
    </w:p>
    <w:p w:rsidR="00307CDC" w:rsidRPr="00D637E3" w:rsidRDefault="00307CDC" w:rsidP="00307CDC">
      <w:pPr>
        <w:spacing w:after="0" w:line="240" w:lineRule="auto"/>
        <w:jc w:val="center"/>
        <w:rPr>
          <w:rFonts w:ascii="Times New Roman" w:hAnsi="Times New Roman" w:cs="Times New Roman"/>
          <w:sz w:val="24"/>
          <w:szCs w:val="24"/>
        </w:rPr>
      </w:pPr>
    </w:p>
    <w:p w:rsidR="00307CDC" w:rsidRPr="00D637E3" w:rsidRDefault="00307CDC" w:rsidP="00307CDC">
      <w:pPr>
        <w:spacing w:after="0" w:line="240" w:lineRule="auto"/>
        <w:jc w:val="center"/>
        <w:rPr>
          <w:rFonts w:ascii="Times New Roman" w:hAnsi="Times New Roman" w:cs="Times New Roman"/>
          <w:sz w:val="24"/>
          <w:szCs w:val="24"/>
        </w:rPr>
      </w:pPr>
    </w:p>
    <w:p w:rsidR="00307CDC" w:rsidRPr="00D637E3" w:rsidRDefault="00307CDC" w:rsidP="00307CDC">
      <w:pPr>
        <w:spacing w:after="0" w:line="240" w:lineRule="auto"/>
        <w:jc w:val="center"/>
        <w:rPr>
          <w:rFonts w:ascii="Times New Roman" w:hAnsi="Times New Roman" w:cs="Times New Roman"/>
          <w:sz w:val="24"/>
          <w:szCs w:val="24"/>
        </w:rPr>
      </w:pPr>
    </w:p>
    <w:p w:rsidR="00307CDC" w:rsidRPr="00D637E3" w:rsidRDefault="00307CDC" w:rsidP="00307CDC">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An abstract of</w:t>
      </w:r>
    </w:p>
    <w:p w:rsidR="00307CDC" w:rsidRPr="00D637E3" w:rsidRDefault="00307CDC" w:rsidP="00307CDC">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A dissertation submitted to the Faculty of the</w:t>
      </w:r>
    </w:p>
    <w:p w:rsidR="00307CDC" w:rsidRPr="00D637E3" w:rsidRDefault="00307CDC" w:rsidP="00307CDC">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James T. Laney School of Graduate Studies of Emory University</w:t>
      </w:r>
    </w:p>
    <w:p w:rsidR="00307CDC" w:rsidRPr="00D637E3" w:rsidRDefault="00C82D62" w:rsidP="00307CDC">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i</w:t>
      </w:r>
      <w:r w:rsidR="00307CDC" w:rsidRPr="00D637E3">
        <w:rPr>
          <w:rFonts w:ascii="Times New Roman" w:hAnsi="Times New Roman" w:cs="Times New Roman"/>
          <w:sz w:val="24"/>
          <w:szCs w:val="24"/>
        </w:rPr>
        <w:t>n partial fulfillment of the requirements for the degree of</w:t>
      </w:r>
    </w:p>
    <w:p w:rsidR="00307CDC" w:rsidRPr="00D637E3" w:rsidRDefault="00307CDC" w:rsidP="00307CDC">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Doctor of Philosophy</w:t>
      </w:r>
    </w:p>
    <w:p w:rsidR="00307CDC" w:rsidRPr="00D637E3" w:rsidRDefault="00C82D62" w:rsidP="00307CDC">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i</w:t>
      </w:r>
      <w:r w:rsidR="00307CDC" w:rsidRPr="00D637E3">
        <w:rPr>
          <w:rFonts w:ascii="Times New Roman" w:hAnsi="Times New Roman" w:cs="Times New Roman"/>
          <w:sz w:val="24"/>
          <w:szCs w:val="24"/>
        </w:rPr>
        <w:t>n Comparative Literature</w:t>
      </w:r>
    </w:p>
    <w:p w:rsidR="00C82D62" w:rsidRPr="00D637E3" w:rsidRDefault="00307CDC" w:rsidP="00307CDC">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2011</w:t>
      </w:r>
    </w:p>
    <w:p w:rsidR="00C82D62" w:rsidRPr="00D637E3" w:rsidRDefault="00C82D62">
      <w:pPr>
        <w:rPr>
          <w:rFonts w:ascii="Times New Roman" w:hAnsi="Times New Roman" w:cs="Times New Roman"/>
          <w:sz w:val="24"/>
          <w:szCs w:val="24"/>
        </w:rPr>
      </w:pPr>
      <w:r w:rsidRPr="00D637E3">
        <w:rPr>
          <w:rFonts w:ascii="Times New Roman" w:hAnsi="Times New Roman" w:cs="Times New Roman"/>
          <w:sz w:val="24"/>
          <w:szCs w:val="24"/>
        </w:rPr>
        <w:br w:type="page"/>
      </w:r>
    </w:p>
    <w:p w:rsidR="00307CDC" w:rsidRPr="00D637E3" w:rsidRDefault="00C82D62" w:rsidP="00307CDC">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lastRenderedPageBreak/>
        <w:t>Abstract</w:t>
      </w:r>
    </w:p>
    <w:p w:rsidR="00C82D62" w:rsidRPr="00D637E3" w:rsidRDefault="00C82D62" w:rsidP="00307CDC">
      <w:pPr>
        <w:spacing w:after="0" w:line="240" w:lineRule="auto"/>
        <w:jc w:val="cente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b/>
          <w:sz w:val="24"/>
          <w:szCs w:val="24"/>
        </w:rPr>
      </w:pPr>
      <w:r w:rsidRPr="00D637E3">
        <w:rPr>
          <w:rFonts w:ascii="Times New Roman" w:hAnsi="Times New Roman" w:cs="Times New Roman"/>
          <w:b/>
          <w:sz w:val="24"/>
          <w:szCs w:val="24"/>
        </w:rPr>
        <w:t>Poetic Visions:  Figures of Sight and Feminine Subjectivity in the Works of Sylvia Plath, Anne Carson, and Mei-mei Berssenbrugge</w:t>
      </w:r>
    </w:p>
    <w:p w:rsidR="00C82D62" w:rsidRPr="00D637E3" w:rsidRDefault="00C82D62" w:rsidP="00307CDC">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By Colleen C. Dunne</w:t>
      </w:r>
    </w:p>
    <w:p w:rsidR="00C82D62" w:rsidRPr="00D637E3" w:rsidRDefault="00C82D62" w:rsidP="00307CDC">
      <w:pPr>
        <w:spacing w:after="0" w:line="240" w:lineRule="auto"/>
        <w:jc w:val="center"/>
        <w:rPr>
          <w:rFonts w:ascii="Times New Roman" w:hAnsi="Times New Roman" w:cs="Times New Roman"/>
          <w:sz w:val="24"/>
          <w:szCs w:val="24"/>
        </w:rPr>
      </w:pPr>
    </w:p>
    <w:p w:rsidR="00C82D62" w:rsidRPr="00D637E3" w:rsidRDefault="00C82D62" w:rsidP="00C82D62">
      <w:pPr>
        <w:spacing w:after="0" w:line="360" w:lineRule="auto"/>
        <w:rPr>
          <w:rFonts w:ascii="Times New Roman" w:hAnsi="Times New Roman" w:cs="Times New Roman"/>
          <w:sz w:val="24"/>
          <w:szCs w:val="24"/>
        </w:rPr>
      </w:pPr>
      <w:r w:rsidRPr="00D637E3">
        <w:rPr>
          <w:rFonts w:ascii="Times New Roman" w:eastAsia="Times New Roman" w:hAnsi="Times New Roman" w:cs="Times New Roman"/>
          <w:sz w:val="24"/>
          <w:szCs w:val="24"/>
        </w:rPr>
        <w:t>Although Sylvia Plath stands as an iconic figure for the emergence of the feminine lyric voice in 20</w:t>
      </w:r>
      <w:r w:rsidRPr="00D637E3">
        <w:rPr>
          <w:rFonts w:ascii="Times New Roman" w:eastAsia="Times New Roman" w:hAnsi="Times New Roman" w:cs="Times New Roman"/>
          <w:sz w:val="24"/>
          <w:szCs w:val="24"/>
          <w:vertAlign w:val="superscript"/>
        </w:rPr>
        <w:t>th</w:t>
      </w:r>
      <w:r w:rsidRPr="00D637E3">
        <w:rPr>
          <w:rFonts w:ascii="Times New Roman" w:eastAsia="Times New Roman" w:hAnsi="Times New Roman" w:cs="Times New Roman"/>
          <w:sz w:val="24"/>
          <w:szCs w:val="24"/>
        </w:rPr>
        <w:t xml:space="preserve"> century American poetry, the popular interpretation of this voice as a “confessional” one has misrepresented the significance of her work by framing it largely within the confines of biographical studies. This focus has camouflaged an important aspect of Plath’s poetry, namely, how it stages the crisis attendant to the figuration of the feminine lyric voice.  Plath’s work operates within what I’ve identified as a culturally dominant “script for seeing,” a detached gaze that assumes a masculine “I/eye” and a feminine object.  </w:t>
      </w:r>
      <w:r w:rsidRPr="00D637E3">
        <w:rPr>
          <w:rFonts w:ascii="Times New Roman" w:hAnsi="Times New Roman" w:cs="Times New Roman"/>
          <w:sz w:val="24"/>
          <w:szCs w:val="24"/>
        </w:rPr>
        <w:t xml:space="preserve"> As a result, the feminine “subject,” that appears in Plath’s work is one which can’t claim a lyric voice – it is muted and artificial, a victim of the objectification</w:t>
      </w:r>
      <w:r w:rsidR="00A2073C">
        <w:rPr>
          <w:rFonts w:ascii="Times New Roman" w:hAnsi="Times New Roman" w:cs="Times New Roman"/>
          <w:sz w:val="24"/>
          <w:szCs w:val="24"/>
        </w:rPr>
        <w:t xml:space="preserve"> of the script her poems stage</w:t>
      </w:r>
      <w:r w:rsidRPr="00D637E3">
        <w:rPr>
          <w:rFonts w:ascii="Times New Roman" w:hAnsi="Times New Roman" w:cs="Times New Roman"/>
          <w:sz w:val="24"/>
          <w:szCs w:val="24"/>
        </w:rPr>
        <w:t>.  Plath’s work does not merely re-enact this script</w:t>
      </w:r>
      <w:r w:rsidR="002600B7" w:rsidRPr="00D637E3">
        <w:rPr>
          <w:rFonts w:ascii="Times New Roman" w:hAnsi="Times New Roman" w:cs="Times New Roman"/>
          <w:sz w:val="24"/>
          <w:szCs w:val="24"/>
        </w:rPr>
        <w:t>; it</w:t>
      </w:r>
      <w:r w:rsidRPr="00D637E3">
        <w:rPr>
          <w:rFonts w:ascii="Times New Roman" w:hAnsi="Times New Roman" w:cs="Times New Roman"/>
          <w:sz w:val="24"/>
          <w:szCs w:val="24"/>
        </w:rPr>
        <w:t xml:space="preserve"> also comments upon it, exposing its violence and cruelty through hyperbolic theatricality</w:t>
      </w:r>
      <w:r w:rsidRPr="00D637E3">
        <w:rPr>
          <w:rFonts w:ascii="Times New Roman" w:hAnsi="Times New Roman" w:cs="Times New Roman"/>
          <w:color w:val="1F497D"/>
          <w:sz w:val="24"/>
          <w:szCs w:val="24"/>
        </w:rPr>
        <w:t>.</w:t>
      </w:r>
      <w:r w:rsidRPr="00D637E3">
        <w:rPr>
          <w:rFonts w:ascii="Times New Roman" w:hAnsi="Times New Roman" w:cs="Times New Roman"/>
          <w:sz w:val="24"/>
          <w:szCs w:val="24"/>
        </w:rPr>
        <w:t xml:space="preserve">  </w:t>
      </w:r>
      <w:r w:rsidRPr="00D637E3">
        <w:rPr>
          <w:rFonts w:ascii="Times New Roman" w:eastAsia="Times New Roman" w:hAnsi="Times New Roman" w:cs="Times New Roman"/>
          <w:sz w:val="24"/>
          <w:szCs w:val="24"/>
        </w:rPr>
        <w:t xml:space="preserve">Plath’s dramatic staging of this crisis which haunts the birth of feminine lyric subjectivity shapes and invites new and vital forms of poetic dialogue, examples of which can be found in the works of two contemporary women poets, Mei-Mei Berssenbrugge and Anne Carson.  Albeit in different ways, both poets open up new possibilities for conceptualizing feminine subjectivity by revising the kind of “script for sight” that dominates Plath’s lyric voice.   </w:t>
      </w:r>
      <w:r w:rsidRPr="00D637E3">
        <w:rPr>
          <w:rFonts w:ascii="Times New Roman" w:hAnsi="Times New Roman" w:cs="Times New Roman"/>
          <w:sz w:val="24"/>
          <w:szCs w:val="24"/>
        </w:rPr>
        <w:t xml:space="preserve">Anne Carson’s subject resists the de-humanization of Plath’s theatrical self-presentation by moving “offstage” into the margins where meaning cannot be seen but must be read.  </w:t>
      </w:r>
      <w:r w:rsidRPr="00D637E3">
        <w:rPr>
          <w:rFonts w:ascii="Times New Roman" w:eastAsia="Times New Roman" w:hAnsi="Times New Roman" w:cs="Times New Roman"/>
          <w:sz w:val="24"/>
          <w:szCs w:val="24"/>
        </w:rPr>
        <w:t>Although Mei-Mei Berssenbrugge’s work, like Carson’s, seeks to disempower visual objectification, it does this not by undermining the link between language and perception, but rather by expanding and complicating that connection</w:t>
      </w:r>
      <w:r w:rsidRPr="00D637E3">
        <w:rPr>
          <w:rFonts w:ascii="Times New Roman" w:hAnsi="Times New Roman" w:cs="Times New Roman"/>
          <w:sz w:val="24"/>
          <w:szCs w:val="24"/>
        </w:rPr>
        <w:t xml:space="preserve">.  Her work carves a space for feminine subjectivity without separating itself from the realm of representation, locating latent possibility and “interiority” within outward forms.   </w:t>
      </w:r>
      <w:r w:rsidRPr="00D637E3">
        <w:rPr>
          <w:rFonts w:ascii="Times New Roman" w:eastAsia="Times New Roman" w:hAnsi="Times New Roman" w:cs="Times New Roman"/>
          <w:sz w:val="24"/>
          <w:szCs w:val="24"/>
        </w:rPr>
        <w:t>In their poetic engagement with notions of vision and subjectivity, both Anne Carson and Mei-mei Berssenbrugge elude the traps of feminine representation embodied in Plath’s work and open up new possibilities for figuring the feminine lyric voice.</w:t>
      </w:r>
    </w:p>
    <w:p w:rsidR="00C82D62" w:rsidRDefault="00C82D62" w:rsidP="00C82D62">
      <w:pPr>
        <w:rPr>
          <w:rFonts w:ascii="Times New Roman" w:hAnsi="Times New Roman" w:cs="Times New Roman"/>
          <w:sz w:val="24"/>
          <w:szCs w:val="24"/>
        </w:rPr>
      </w:pPr>
    </w:p>
    <w:p w:rsidR="008B567B" w:rsidRDefault="008B567B" w:rsidP="00C82D62">
      <w:pPr>
        <w:rPr>
          <w:rFonts w:ascii="Times New Roman" w:hAnsi="Times New Roman" w:cs="Times New Roman"/>
          <w:sz w:val="24"/>
          <w:szCs w:val="24"/>
        </w:rPr>
      </w:pPr>
    </w:p>
    <w:p w:rsidR="008B567B" w:rsidRPr="00D637E3" w:rsidRDefault="008B567B" w:rsidP="00C82D62">
      <w:pP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b/>
          <w:sz w:val="24"/>
          <w:szCs w:val="24"/>
        </w:rPr>
      </w:pPr>
      <w:r w:rsidRPr="00D637E3">
        <w:rPr>
          <w:rFonts w:ascii="Times New Roman" w:hAnsi="Times New Roman" w:cs="Times New Roman"/>
          <w:b/>
          <w:sz w:val="24"/>
          <w:szCs w:val="24"/>
        </w:rPr>
        <w:t>Poetic Visions:  Figures of Sight and Feminine Subjectivity in the Works of Sylvia Plath, Anne Carson, and Mei-mei Berssenbrugge</w:t>
      </w:r>
    </w:p>
    <w:p w:rsidR="00C82D62" w:rsidRPr="00D637E3" w:rsidRDefault="00C82D62" w:rsidP="00C82D62">
      <w:pPr>
        <w:spacing w:after="0" w:line="240" w:lineRule="auto"/>
        <w:jc w:val="cente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By</w:t>
      </w:r>
    </w:p>
    <w:p w:rsidR="00C82D62" w:rsidRPr="00D637E3" w:rsidRDefault="00C82D62" w:rsidP="00C82D62">
      <w:pPr>
        <w:spacing w:after="0" w:line="240" w:lineRule="auto"/>
        <w:jc w:val="cente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Colleen C. Dunne</w:t>
      </w:r>
    </w:p>
    <w:p w:rsidR="00C82D62" w:rsidRPr="00D637E3" w:rsidRDefault="00C82D62" w:rsidP="00C82D62">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A.B, Brown University, 1992</w:t>
      </w:r>
    </w:p>
    <w:p w:rsidR="00C82D62" w:rsidRPr="00D637E3" w:rsidRDefault="00C82D62" w:rsidP="00C82D62">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M.F.A, University of Washington, 1997</w:t>
      </w:r>
    </w:p>
    <w:p w:rsidR="00C82D62" w:rsidRPr="00D637E3" w:rsidRDefault="00C82D62" w:rsidP="00C82D62">
      <w:pPr>
        <w:spacing w:after="0" w:line="240" w:lineRule="auto"/>
        <w:jc w:val="cente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Advisor:  Dr. Dalia Judovitz, Ph.D.</w:t>
      </w:r>
    </w:p>
    <w:p w:rsidR="00C82D62" w:rsidRPr="00D637E3" w:rsidRDefault="00C82D62" w:rsidP="00C82D62">
      <w:pPr>
        <w:spacing w:after="0" w:line="240" w:lineRule="auto"/>
        <w:jc w:val="cente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sz w:val="24"/>
          <w:szCs w:val="24"/>
        </w:rPr>
      </w:pPr>
    </w:p>
    <w:p w:rsidR="00C82D62" w:rsidRPr="00D637E3" w:rsidRDefault="00C82D62" w:rsidP="00C82D62">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A dissertation submitted to the Faculty of the</w:t>
      </w:r>
    </w:p>
    <w:p w:rsidR="00C82D62" w:rsidRPr="00D637E3" w:rsidRDefault="00C82D62" w:rsidP="00C82D62">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James T. Laney School of Graduate Studies of Emory University</w:t>
      </w:r>
    </w:p>
    <w:p w:rsidR="00C82D62" w:rsidRPr="00D637E3" w:rsidRDefault="00C82D62" w:rsidP="00C82D62">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in partial fulfillment of the requirements for the degree of</w:t>
      </w:r>
    </w:p>
    <w:p w:rsidR="00C82D62" w:rsidRPr="00D637E3" w:rsidRDefault="00C82D62" w:rsidP="00C82D62">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Doctor of Philosophy</w:t>
      </w:r>
    </w:p>
    <w:p w:rsidR="00C82D62" w:rsidRPr="00D637E3" w:rsidRDefault="00C82D62" w:rsidP="00C82D62">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in Comparative Literature</w:t>
      </w:r>
    </w:p>
    <w:p w:rsidR="00C82D62" w:rsidRPr="00D637E3" w:rsidRDefault="00C82D62" w:rsidP="00C82D62">
      <w:pPr>
        <w:spacing w:after="0" w:line="240" w:lineRule="auto"/>
        <w:jc w:val="center"/>
        <w:rPr>
          <w:rFonts w:ascii="Times New Roman" w:hAnsi="Times New Roman" w:cs="Times New Roman"/>
          <w:sz w:val="24"/>
          <w:szCs w:val="24"/>
        </w:rPr>
      </w:pPr>
      <w:r w:rsidRPr="00D637E3">
        <w:rPr>
          <w:rFonts w:ascii="Times New Roman" w:hAnsi="Times New Roman" w:cs="Times New Roman"/>
          <w:sz w:val="24"/>
          <w:szCs w:val="24"/>
        </w:rPr>
        <w:t>2011</w:t>
      </w:r>
    </w:p>
    <w:p w:rsidR="00496AD5" w:rsidRDefault="00496AD5">
      <w:pPr>
        <w:rPr>
          <w:rFonts w:ascii="Times New Roman" w:hAnsi="Times New Roman" w:cs="Times New Roman"/>
        </w:rPr>
      </w:pPr>
      <w:r>
        <w:rPr>
          <w:rFonts w:ascii="Times New Roman" w:hAnsi="Times New Roman" w:cs="Times New Roman"/>
        </w:rPr>
        <w:br w:type="page"/>
      </w:r>
    </w:p>
    <w:p w:rsidR="00C82D62" w:rsidRPr="00A211B9" w:rsidRDefault="00496AD5" w:rsidP="00C82D62">
      <w:pPr>
        <w:spacing w:after="0" w:line="240" w:lineRule="auto"/>
        <w:rPr>
          <w:rFonts w:ascii="Times New Roman" w:hAnsi="Times New Roman" w:cs="Times New Roman"/>
          <w:b/>
          <w:sz w:val="24"/>
          <w:szCs w:val="24"/>
        </w:rPr>
      </w:pPr>
      <w:r w:rsidRPr="00A211B9">
        <w:rPr>
          <w:rFonts w:ascii="Times New Roman" w:hAnsi="Times New Roman" w:cs="Times New Roman"/>
          <w:b/>
          <w:sz w:val="24"/>
          <w:szCs w:val="24"/>
        </w:rPr>
        <w:lastRenderedPageBreak/>
        <w:t>Acknowledgements:</w:t>
      </w:r>
    </w:p>
    <w:p w:rsidR="00286D31" w:rsidRPr="00A211B9" w:rsidRDefault="00286D31" w:rsidP="00C82D62">
      <w:pPr>
        <w:spacing w:after="0" w:line="240" w:lineRule="auto"/>
        <w:rPr>
          <w:rFonts w:ascii="Times New Roman" w:hAnsi="Times New Roman" w:cs="Times New Roman"/>
          <w:sz w:val="24"/>
          <w:szCs w:val="24"/>
        </w:rPr>
      </w:pPr>
    </w:p>
    <w:p w:rsidR="00496AD5" w:rsidRPr="00A211B9" w:rsidRDefault="00496AD5" w:rsidP="00C82D62">
      <w:pPr>
        <w:spacing w:after="0" w:line="240" w:lineRule="auto"/>
        <w:rPr>
          <w:rFonts w:ascii="Times New Roman" w:hAnsi="Times New Roman" w:cs="Times New Roman"/>
          <w:sz w:val="24"/>
          <w:szCs w:val="24"/>
        </w:rPr>
      </w:pPr>
      <w:r w:rsidRPr="00A211B9">
        <w:rPr>
          <w:rFonts w:ascii="Times New Roman" w:hAnsi="Times New Roman" w:cs="Times New Roman"/>
          <w:sz w:val="24"/>
          <w:szCs w:val="24"/>
        </w:rPr>
        <w:t>Thanks first and foremost t</w:t>
      </w:r>
      <w:r w:rsidR="00286D31" w:rsidRPr="00A211B9">
        <w:rPr>
          <w:rFonts w:ascii="Times New Roman" w:hAnsi="Times New Roman" w:cs="Times New Roman"/>
          <w:sz w:val="24"/>
          <w:szCs w:val="24"/>
        </w:rPr>
        <w:t xml:space="preserve">o my mom who has always </w:t>
      </w:r>
      <w:r w:rsidRPr="00A211B9">
        <w:rPr>
          <w:rFonts w:ascii="Times New Roman" w:hAnsi="Times New Roman" w:cs="Times New Roman"/>
          <w:sz w:val="24"/>
          <w:szCs w:val="24"/>
        </w:rPr>
        <w:t xml:space="preserve">supported </w:t>
      </w:r>
      <w:r w:rsidR="00F600D6" w:rsidRPr="00A211B9">
        <w:rPr>
          <w:rFonts w:ascii="Times New Roman" w:hAnsi="Times New Roman" w:cs="Times New Roman"/>
          <w:sz w:val="24"/>
          <w:szCs w:val="24"/>
        </w:rPr>
        <w:t xml:space="preserve">me </w:t>
      </w:r>
      <w:r w:rsidRPr="00A211B9">
        <w:rPr>
          <w:rFonts w:ascii="Times New Roman" w:hAnsi="Times New Roman" w:cs="Times New Roman"/>
          <w:sz w:val="24"/>
          <w:szCs w:val="24"/>
        </w:rPr>
        <w:t>no matter what I’ve decided to do.</w:t>
      </w:r>
      <w:r w:rsidR="00F600D6" w:rsidRPr="00A211B9">
        <w:rPr>
          <w:rFonts w:ascii="Times New Roman" w:hAnsi="Times New Roman" w:cs="Times New Roman"/>
          <w:sz w:val="24"/>
          <w:szCs w:val="24"/>
        </w:rPr>
        <w:t xml:space="preserve">  </w:t>
      </w:r>
      <w:r w:rsidR="00A72127">
        <w:rPr>
          <w:rFonts w:ascii="Times New Roman" w:hAnsi="Times New Roman" w:cs="Times New Roman"/>
          <w:sz w:val="24"/>
          <w:szCs w:val="24"/>
        </w:rPr>
        <w:t xml:space="preserve"> I</w:t>
      </w:r>
      <w:r w:rsidR="00286D31" w:rsidRPr="00A211B9">
        <w:rPr>
          <w:rFonts w:ascii="Times New Roman" w:hAnsi="Times New Roman" w:cs="Times New Roman"/>
          <w:sz w:val="24"/>
          <w:szCs w:val="24"/>
        </w:rPr>
        <w:t xml:space="preserve"> wouldn’t have b</w:t>
      </w:r>
      <w:r w:rsidR="002600B7">
        <w:rPr>
          <w:rFonts w:ascii="Times New Roman" w:hAnsi="Times New Roman" w:cs="Times New Roman"/>
          <w:sz w:val="24"/>
          <w:szCs w:val="24"/>
        </w:rPr>
        <w:t>een able to do this without you!</w:t>
      </w:r>
      <w:r w:rsidR="00286D31" w:rsidRPr="00A211B9">
        <w:rPr>
          <w:rFonts w:ascii="Times New Roman" w:hAnsi="Times New Roman" w:cs="Times New Roman"/>
          <w:sz w:val="24"/>
          <w:szCs w:val="24"/>
        </w:rPr>
        <w:t xml:space="preserve">  </w:t>
      </w:r>
    </w:p>
    <w:p w:rsidR="00496AD5" w:rsidRPr="00A211B9" w:rsidRDefault="00496AD5" w:rsidP="00C82D62">
      <w:pPr>
        <w:spacing w:after="0" w:line="240" w:lineRule="auto"/>
        <w:rPr>
          <w:rFonts w:ascii="Times New Roman" w:hAnsi="Times New Roman" w:cs="Times New Roman"/>
          <w:sz w:val="24"/>
          <w:szCs w:val="24"/>
        </w:rPr>
      </w:pPr>
    </w:p>
    <w:p w:rsidR="00496AD5" w:rsidRPr="00A211B9" w:rsidRDefault="002600B7" w:rsidP="00C82D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Thanks to the chair of my committee – my mentor and advisor, </w:t>
      </w:r>
      <w:r w:rsidR="00A72127">
        <w:rPr>
          <w:rFonts w:ascii="Times New Roman" w:hAnsi="Times New Roman" w:cs="Times New Roman"/>
          <w:sz w:val="24"/>
          <w:szCs w:val="24"/>
        </w:rPr>
        <w:t xml:space="preserve">Dr. Dalia Judovitz, for all her time, her attention, and her support.  You </w:t>
      </w:r>
      <w:r w:rsidR="002B1645">
        <w:rPr>
          <w:rFonts w:ascii="Times New Roman" w:hAnsi="Times New Roman" w:cs="Times New Roman"/>
          <w:sz w:val="24"/>
          <w:szCs w:val="24"/>
        </w:rPr>
        <w:t xml:space="preserve">continue to inspire and awe me -- as both a person and a scholar -- </w:t>
      </w:r>
      <w:r w:rsidR="00A72127">
        <w:rPr>
          <w:rFonts w:ascii="Times New Roman" w:hAnsi="Times New Roman" w:cs="Times New Roman"/>
          <w:sz w:val="24"/>
          <w:szCs w:val="24"/>
        </w:rPr>
        <w:t xml:space="preserve">with your </w:t>
      </w:r>
      <w:r w:rsidR="002B1645">
        <w:rPr>
          <w:rFonts w:ascii="Times New Roman" w:hAnsi="Times New Roman" w:cs="Times New Roman"/>
          <w:sz w:val="24"/>
          <w:szCs w:val="24"/>
        </w:rPr>
        <w:t xml:space="preserve">boundless </w:t>
      </w:r>
      <w:r w:rsidR="00F600D6" w:rsidRPr="00A211B9">
        <w:rPr>
          <w:rFonts w:ascii="Times New Roman" w:hAnsi="Times New Roman" w:cs="Times New Roman"/>
          <w:sz w:val="24"/>
          <w:szCs w:val="24"/>
        </w:rPr>
        <w:t xml:space="preserve">creativity, enthusiasm, </w:t>
      </w:r>
      <w:r w:rsidR="00496AD5" w:rsidRPr="00A211B9">
        <w:rPr>
          <w:rFonts w:ascii="Times New Roman" w:hAnsi="Times New Roman" w:cs="Times New Roman"/>
          <w:sz w:val="24"/>
          <w:szCs w:val="24"/>
        </w:rPr>
        <w:t xml:space="preserve">strength, wisdom, and warmth. </w:t>
      </w:r>
      <w:r>
        <w:rPr>
          <w:rFonts w:ascii="Times New Roman" w:hAnsi="Times New Roman" w:cs="Times New Roman"/>
          <w:sz w:val="24"/>
          <w:szCs w:val="24"/>
        </w:rPr>
        <w:t xml:space="preserve">  </w:t>
      </w:r>
    </w:p>
    <w:p w:rsidR="00F600D6" w:rsidRPr="00A211B9" w:rsidRDefault="00F600D6" w:rsidP="00C82D62">
      <w:pPr>
        <w:spacing w:after="0" w:line="240" w:lineRule="auto"/>
        <w:rPr>
          <w:rFonts w:ascii="Times New Roman" w:hAnsi="Times New Roman" w:cs="Times New Roman"/>
          <w:sz w:val="24"/>
          <w:szCs w:val="24"/>
        </w:rPr>
      </w:pPr>
    </w:p>
    <w:p w:rsidR="00F600D6" w:rsidRPr="00A211B9" w:rsidRDefault="00F600D6" w:rsidP="00C82D62">
      <w:pPr>
        <w:spacing w:after="0" w:line="240" w:lineRule="auto"/>
        <w:rPr>
          <w:rFonts w:ascii="Times New Roman" w:hAnsi="Times New Roman" w:cs="Times New Roman"/>
          <w:sz w:val="24"/>
          <w:szCs w:val="24"/>
        </w:rPr>
      </w:pPr>
      <w:r w:rsidRPr="00A211B9">
        <w:rPr>
          <w:rFonts w:ascii="Times New Roman" w:hAnsi="Times New Roman" w:cs="Times New Roman"/>
          <w:sz w:val="24"/>
          <w:szCs w:val="24"/>
        </w:rPr>
        <w:t xml:space="preserve">Thank you to </w:t>
      </w:r>
      <w:r w:rsidR="00286D31" w:rsidRPr="00A211B9">
        <w:rPr>
          <w:rFonts w:ascii="Times New Roman" w:hAnsi="Times New Roman" w:cs="Times New Roman"/>
          <w:sz w:val="24"/>
          <w:szCs w:val="24"/>
        </w:rPr>
        <w:t xml:space="preserve">my committee members, </w:t>
      </w:r>
      <w:r w:rsidRPr="00A211B9">
        <w:rPr>
          <w:rFonts w:ascii="Times New Roman" w:hAnsi="Times New Roman" w:cs="Times New Roman"/>
          <w:sz w:val="24"/>
          <w:szCs w:val="24"/>
        </w:rPr>
        <w:t>Dr. Walter Kalaidjian and Dr. Cathy Caruth</w:t>
      </w:r>
      <w:r w:rsidR="00286D31" w:rsidRPr="00A211B9">
        <w:rPr>
          <w:rFonts w:ascii="Times New Roman" w:hAnsi="Times New Roman" w:cs="Times New Roman"/>
          <w:sz w:val="24"/>
          <w:szCs w:val="24"/>
        </w:rPr>
        <w:t>,</w:t>
      </w:r>
      <w:r w:rsidR="00A72127">
        <w:rPr>
          <w:rFonts w:ascii="Times New Roman" w:hAnsi="Times New Roman" w:cs="Times New Roman"/>
          <w:sz w:val="24"/>
          <w:szCs w:val="24"/>
        </w:rPr>
        <w:t xml:space="preserve"> brilliant scholars and dedicated teachers who found </w:t>
      </w:r>
      <w:r w:rsidR="002B1645">
        <w:rPr>
          <w:rFonts w:ascii="Times New Roman" w:hAnsi="Times New Roman" w:cs="Times New Roman"/>
          <w:sz w:val="24"/>
          <w:szCs w:val="24"/>
        </w:rPr>
        <w:t xml:space="preserve">the </w:t>
      </w:r>
      <w:r w:rsidR="00A72127">
        <w:rPr>
          <w:rFonts w:ascii="Times New Roman" w:hAnsi="Times New Roman" w:cs="Times New Roman"/>
          <w:sz w:val="24"/>
          <w:szCs w:val="24"/>
        </w:rPr>
        <w:t xml:space="preserve">time to </w:t>
      </w:r>
      <w:r w:rsidR="00286D31" w:rsidRPr="00A211B9">
        <w:rPr>
          <w:rFonts w:ascii="Times New Roman" w:hAnsi="Times New Roman" w:cs="Times New Roman"/>
          <w:sz w:val="24"/>
          <w:szCs w:val="24"/>
        </w:rPr>
        <w:t xml:space="preserve">help </w:t>
      </w:r>
      <w:r w:rsidR="00A72127">
        <w:rPr>
          <w:rFonts w:ascii="Times New Roman" w:hAnsi="Times New Roman" w:cs="Times New Roman"/>
          <w:sz w:val="24"/>
          <w:szCs w:val="24"/>
        </w:rPr>
        <w:t xml:space="preserve">me </w:t>
      </w:r>
      <w:r w:rsidR="00286D31" w:rsidRPr="00A211B9">
        <w:rPr>
          <w:rFonts w:ascii="Times New Roman" w:hAnsi="Times New Roman" w:cs="Times New Roman"/>
          <w:sz w:val="24"/>
          <w:szCs w:val="24"/>
        </w:rPr>
        <w:t>at every stage of the Ph.D. process.</w:t>
      </w:r>
      <w:r w:rsidRPr="00A211B9">
        <w:rPr>
          <w:rFonts w:ascii="Times New Roman" w:hAnsi="Times New Roman" w:cs="Times New Roman"/>
          <w:sz w:val="24"/>
          <w:szCs w:val="24"/>
        </w:rPr>
        <w:t xml:space="preserve"> </w:t>
      </w:r>
    </w:p>
    <w:p w:rsidR="00286D31" w:rsidRPr="00A211B9" w:rsidRDefault="00286D31" w:rsidP="00C82D62">
      <w:pPr>
        <w:spacing w:after="0" w:line="240" w:lineRule="auto"/>
        <w:rPr>
          <w:rFonts w:ascii="Times New Roman" w:hAnsi="Times New Roman" w:cs="Times New Roman"/>
          <w:sz w:val="24"/>
          <w:szCs w:val="24"/>
        </w:rPr>
      </w:pPr>
    </w:p>
    <w:p w:rsidR="00286D31" w:rsidRPr="00A211B9" w:rsidRDefault="00286D31" w:rsidP="00C82D62">
      <w:pPr>
        <w:spacing w:after="0" w:line="240" w:lineRule="auto"/>
        <w:rPr>
          <w:rFonts w:ascii="Times New Roman" w:hAnsi="Times New Roman" w:cs="Times New Roman"/>
          <w:sz w:val="24"/>
          <w:szCs w:val="24"/>
        </w:rPr>
      </w:pPr>
      <w:r w:rsidRPr="00A211B9">
        <w:rPr>
          <w:rFonts w:ascii="Times New Roman" w:hAnsi="Times New Roman" w:cs="Times New Roman"/>
          <w:sz w:val="24"/>
          <w:szCs w:val="24"/>
        </w:rPr>
        <w:t xml:space="preserve">Thank you </w:t>
      </w:r>
      <w:r w:rsidRPr="00BE1EF1">
        <w:rPr>
          <w:rFonts w:ascii="Times New Roman" w:hAnsi="Times New Roman" w:cs="Times New Roman"/>
          <w:sz w:val="24"/>
          <w:szCs w:val="24"/>
        </w:rPr>
        <w:t>to Alian Teach</w:t>
      </w:r>
      <w:r w:rsidRPr="00A211B9">
        <w:rPr>
          <w:rFonts w:ascii="Times New Roman" w:hAnsi="Times New Roman" w:cs="Times New Roman"/>
          <w:sz w:val="24"/>
          <w:szCs w:val="24"/>
        </w:rPr>
        <w:t xml:space="preserve">, administrator extraordinaire and backbone of the Comparative Literature department.   </w:t>
      </w:r>
      <w:r w:rsidR="00CF044D" w:rsidRPr="00A211B9">
        <w:rPr>
          <w:rFonts w:ascii="Times New Roman" w:hAnsi="Times New Roman" w:cs="Times New Roman"/>
          <w:sz w:val="24"/>
          <w:szCs w:val="24"/>
        </w:rPr>
        <w:t xml:space="preserve">Even though you’re not listed on the approval sheet, for all the assistance you’ve provided me in this journey, I consider you one of my committee members!  </w:t>
      </w:r>
    </w:p>
    <w:p w:rsidR="00286D31" w:rsidRPr="00A211B9" w:rsidRDefault="00286D31" w:rsidP="00C82D62">
      <w:pPr>
        <w:spacing w:after="0" w:line="240" w:lineRule="auto"/>
        <w:rPr>
          <w:rFonts w:ascii="Times New Roman" w:hAnsi="Times New Roman" w:cs="Times New Roman"/>
          <w:sz w:val="24"/>
          <w:szCs w:val="24"/>
        </w:rPr>
      </w:pPr>
    </w:p>
    <w:p w:rsidR="00286D31" w:rsidRPr="00A211B9" w:rsidRDefault="00286D31" w:rsidP="00C82D62">
      <w:pPr>
        <w:spacing w:after="0" w:line="240" w:lineRule="auto"/>
        <w:rPr>
          <w:rFonts w:ascii="Times New Roman" w:hAnsi="Times New Roman" w:cs="Times New Roman"/>
          <w:sz w:val="24"/>
          <w:szCs w:val="24"/>
        </w:rPr>
      </w:pPr>
      <w:r w:rsidRPr="00A211B9">
        <w:rPr>
          <w:rFonts w:ascii="Times New Roman" w:hAnsi="Times New Roman" w:cs="Times New Roman"/>
          <w:sz w:val="24"/>
          <w:szCs w:val="24"/>
        </w:rPr>
        <w:t>Thank you to Marty Ike who gave me a “room of my own” at Emory where I could think and write.</w:t>
      </w:r>
      <w:bookmarkStart w:id="0" w:name="_GoBack"/>
      <w:bookmarkEnd w:id="0"/>
    </w:p>
    <w:p w:rsidR="00286D31" w:rsidRPr="00A211B9" w:rsidRDefault="00286D31" w:rsidP="00C82D62">
      <w:pPr>
        <w:spacing w:after="0" w:line="240" w:lineRule="auto"/>
        <w:rPr>
          <w:rFonts w:ascii="Times New Roman" w:hAnsi="Times New Roman" w:cs="Times New Roman"/>
          <w:sz w:val="24"/>
          <w:szCs w:val="24"/>
        </w:rPr>
      </w:pPr>
    </w:p>
    <w:p w:rsidR="002B1645" w:rsidRPr="00A211B9" w:rsidRDefault="00286D31" w:rsidP="00C82D62">
      <w:pPr>
        <w:spacing w:after="0" w:line="240" w:lineRule="auto"/>
        <w:rPr>
          <w:rFonts w:ascii="Times New Roman" w:hAnsi="Times New Roman" w:cs="Times New Roman"/>
          <w:sz w:val="24"/>
          <w:szCs w:val="24"/>
        </w:rPr>
      </w:pPr>
      <w:r w:rsidRPr="00A211B9">
        <w:rPr>
          <w:rFonts w:ascii="Times New Roman" w:hAnsi="Times New Roman" w:cs="Times New Roman"/>
          <w:sz w:val="24"/>
          <w:szCs w:val="24"/>
        </w:rPr>
        <w:t>Thank</w:t>
      </w:r>
      <w:r w:rsidR="00CF044D" w:rsidRPr="00A211B9">
        <w:rPr>
          <w:rFonts w:ascii="Times New Roman" w:hAnsi="Times New Roman" w:cs="Times New Roman"/>
          <w:sz w:val="24"/>
          <w:szCs w:val="24"/>
        </w:rPr>
        <w:t xml:space="preserve">s to Eduardo Paguaga, Karen Crumbly, Tavishi Bhasin, </w:t>
      </w:r>
      <w:r w:rsidR="002600B7">
        <w:rPr>
          <w:rFonts w:ascii="Times New Roman" w:hAnsi="Times New Roman" w:cs="Times New Roman"/>
          <w:sz w:val="24"/>
          <w:szCs w:val="24"/>
        </w:rPr>
        <w:t xml:space="preserve">Joanna Fuhrman </w:t>
      </w:r>
      <w:r w:rsidR="00CF044D" w:rsidRPr="00A211B9">
        <w:rPr>
          <w:rFonts w:ascii="Times New Roman" w:hAnsi="Times New Roman" w:cs="Times New Roman"/>
          <w:sz w:val="24"/>
          <w:szCs w:val="24"/>
        </w:rPr>
        <w:t xml:space="preserve">and Marian Broida whose friendship has remained steadfast throughout the ups and downs of </w:t>
      </w:r>
      <w:r w:rsidR="00A72127">
        <w:rPr>
          <w:rFonts w:ascii="Times New Roman" w:hAnsi="Times New Roman" w:cs="Times New Roman"/>
          <w:sz w:val="24"/>
          <w:szCs w:val="24"/>
        </w:rPr>
        <w:t>my Ph.D. program.</w:t>
      </w:r>
    </w:p>
    <w:sectPr w:rsidR="002B1645" w:rsidRPr="00A211B9" w:rsidSect="00E97774">
      <w:pgSz w:w="12240" w:h="15840" w:code="1"/>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EE4"/>
    <w:rsid w:val="00034DE6"/>
    <w:rsid w:val="002600B7"/>
    <w:rsid w:val="00286D31"/>
    <w:rsid w:val="002B1645"/>
    <w:rsid w:val="00307CDC"/>
    <w:rsid w:val="00336F6F"/>
    <w:rsid w:val="003630D9"/>
    <w:rsid w:val="0039006D"/>
    <w:rsid w:val="00496AD5"/>
    <w:rsid w:val="008B567B"/>
    <w:rsid w:val="00907A87"/>
    <w:rsid w:val="00A2073C"/>
    <w:rsid w:val="00A211B9"/>
    <w:rsid w:val="00A72127"/>
    <w:rsid w:val="00A7585D"/>
    <w:rsid w:val="00A75B87"/>
    <w:rsid w:val="00BE1EF1"/>
    <w:rsid w:val="00C82D62"/>
    <w:rsid w:val="00CF044D"/>
    <w:rsid w:val="00D637E3"/>
    <w:rsid w:val="00E97774"/>
    <w:rsid w:val="00EB2EE4"/>
    <w:rsid w:val="00F6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2EE4"/>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63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7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2EE4"/>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63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7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15930</TotalTime>
  <Pages>1</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Colleen</cp:lastModifiedBy>
  <cp:revision>21</cp:revision>
  <cp:lastPrinted>2011-07-22T16:37:00Z</cp:lastPrinted>
  <dcterms:created xsi:type="dcterms:W3CDTF">2011-06-29T21:27:00Z</dcterms:created>
  <dcterms:modified xsi:type="dcterms:W3CDTF">2011-08-05T20:38:00Z</dcterms:modified>
</cp:coreProperties>
</file>